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0C77" w:rsidRPr="006152CC" w:rsidRDefault="003E0C77">
      <w:pPr>
        <w:jc w:val="both"/>
        <w:rPr>
          <w:rFonts w:ascii="Tahoma" w:hAnsi="Tahoma" w:cs="Tahoma"/>
          <w:sz w:val="22"/>
          <w:szCs w:val="22"/>
        </w:rPr>
      </w:pP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72"/>
        <w:gridCol w:w="4773"/>
      </w:tblGrid>
      <w:tr w:rsidR="003E0C77" w:rsidRPr="006152CC">
        <w:tblPrEx>
          <w:tblCellMar>
            <w:top w:w="0" w:type="dxa"/>
            <w:bottom w:w="0" w:type="dxa"/>
          </w:tblCellMar>
        </w:tblPrEx>
        <w:tc>
          <w:tcPr>
            <w:tcW w:w="5572" w:type="dxa"/>
          </w:tcPr>
          <w:p w:rsidR="003E0C77" w:rsidRPr="006152CC" w:rsidRDefault="003E0C77">
            <w:pPr>
              <w:pStyle w:val="Tabella"/>
              <w:rPr>
                <w:rFonts w:ascii="Tahoma" w:hAnsi="Tahoma" w:cs="Tahoma"/>
                <w:sz w:val="22"/>
                <w:szCs w:val="22"/>
              </w:rPr>
            </w:pPr>
            <w:r w:rsidRPr="006152CC">
              <w:rPr>
                <w:rFonts w:ascii="Tahoma" w:hAnsi="Tahoma" w:cs="Tahoma"/>
                <w:sz w:val="22"/>
                <w:szCs w:val="22"/>
              </w:rPr>
              <w:t>Classe acustica di appartenenza dell’impianto</w:t>
            </w:r>
            <w:r w:rsidRPr="006152CC">
              <w:rPr>
                <w:rStyle w:val="Rimandonotaapidipagina"/>
                <w:rFonts w:ascii="Tahoma" w:hAnsi="Tahoma" w:cs="Tahoma"/>
                <w:sz w:val="22"/>
                <w:szCs w:val="22"/>
              </w:rPr>
              <w:footnoteReference w:id="1"/>
            </w:r>
          </w:p>
        </w:tc>
        <w:tc>
          <w:tcPr>
            <w:tcW w:w="4773" w:type="dxa"/>
          </w:tcPr>
          <w:p w:rsidR="003E0C77" w:rsidRPr="006152CC" w:rsidRDefault="003E0C77">
            <w:pPr>
              <w:pStyle w:val="Tabella"/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:rsidR="003E0C77" w:rsidRPr="006152CC" w:rsidRDefault="003E0C77">
      <w:pPr>
        <w:jc w:val="both"/>
        <w:rPr>
          <w:rFonts w:ascii="Tahoma" w:hAnsi="Tahoma" w:cs="Tahoma"/>
          <w:sz w:val="22"/>
          <w:szCs w:val="22"/>
        </w:rPr>
      </w:pPr>
    </w:p>
    <w:p w:rsidR="003E0C77" w:rsidRPr="006152CC" w:rsidRDefault="003E0C77">
      <w:pPr>
        <w:jc w:val="both"/>
        <w:rPr>
          <w:rFonts w:ascii="Tahoma" w:hAnsi="Tahoma" w:cs="Tahoma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26"/>
        <w:gridCol w:w="3919"/>
      </w:tblGrid>
      <w:tr w:rsidR="003E0C77" w:rsidRPr="006152C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345" w:type="dxa"/>
            <w:gridSpan w:val="2"/>
          </w:tcPr>
          <w:p w:rsidR="003E0C77" w:rsidRPr="006152CC" w:rsidRDefault="003E0C77">
            <w:pPr>
              <w:pStyle w:val="Tabella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6152CC">
              <w:rPr>
                <w:rFonts w:ascii="Tahoma" w:hAnsi="Tahoma" w:cs="Tahoma"/>
                <w:sz w:val="22"/>
                <w:szCs w:val="22"/>
              </w:rPr>
              <w:t>Classificazione acustica dell’area circostante</w:t>
            </w:r>
          </w:p>
        </w:tc>
      </w:tr>
      <w:tr w:rsidR="003E0C77" w:rsidRPr="006152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426" w:type="dxa"/>
          </w:tcPr>
          <w:p w:rsidR="003E0C77" w:rsidRPr="006152CC" w:rsidRDefault="003E0C77">
            <w:pPr>
              <w:pStyle w:val="Tabella"/>
              <w:rPr>
                <w:rFonts w:ascii="Tahoma" w:hAnsi="Tahoma" w:cs="Tahoma"/>
                <w:sz w:val="22"/>
                <w:szCs w:val="22"/>
              </w:rPr>
            </w:pPr>
            <w:r w:rsidRPr="006152CC">
              <w:rPr>
                <w:rFonts w:ascii="Tahoma" w:hAnsi="Tahoma" w:cs="Tahoma"/>
                <w:sz w:val="22"/>
                <w:szCs w:val="22"/>
              </w:rPr>
              <w:t>Descrizione con riferimento alla cartografia</w:t>
            </w:r>
          </w:p>
        </w:tc>
        <w:tc>
          <w:tcPr>
            <w:tcW w:w="3919" w:type="dxa"/>
          </w:tcPr>
          <w:p w:rsidR="003E0C77" w:rsidRPr="006152CC" w:rsidRDefault="003E0C77">
            <w:pPr>
              <w:pStyle w:val="Tabella"/>
              <w:rPr>
                <w:rFonts w:ascii="Tahoma" w:hAnsi="Tahoma" w:cs="Tahoma"/>
                <w:sz w:val="22"/>
                <w:szCs w:val="22"/>
              </w:rPr>
            </w:pPr>
            <w:r w:rsidRPr="006152CC">
              <w:rPr>
                <w:rFonts w:ascii="Tahoma" w:hAnsi="Tahoma" w:cs="Tahoma"/>
                <w:sz w:val="22"/>
                <w:szCs w:val="22"/>
              </w:rPr>
              <w:t>Classe acustica</w:t>
            </w:r>
            <w:r w:rsidRPr="006152CC">
              <w:rPr>
                <w:rStyle w:val="Rimandonotaapidipagina"/>
                <w:rFonts w:ascii="Tahoma" w:hAnsi="Tahoma" w:cs="Tahoma"/>
                <w:sz w:val="22"/>
                <w:szCs w:val="22"/>
              </w:rPr>
              <w:footnoteReference w:id="2"/>
            </w:r>
          </w:p>
        </w:tc>
      </w:tr>
      <w:tr w:rsidR="003E0C77" w:rsidRPr="006152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426" w:type="dxa"/>
          </w:tcPr>
          <w:p w:rsidR="003E0C77" w:rsidRPr="006152CC" w:rsidRDefault="003E0C77">
            <w:pPr>
              <w:pStyle w:val="Tabella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919" w:type="dxa"/>
          </w:tcPr>
          <w:p w:rsidR="003E0C77" w:rsidRPr="006152CC" w:rsidRDefault="003E0C77">
            <w:pPr>
              <w:pStyle w:val="Tabella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3E0C77" w:rsidRPr="006152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426" w:type="dxa"/>
          </w:tcPr>
          <w:p w:rsidR="003E0C77" w:rsidRPr="006152CC" w:rsidRDefault="003E0C77">
            <w:pPr>
              <w:pStyle w:val="Tabella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919" w:type="dxa"/>
          </w:tcPr>
          <w:p w:rsidR="003E0C77" w:rsidRPr="006152CC" w:rsidRDefault="003E0C77">
            <w:pPr>
              <w:pStyle w:val="Tabella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3E0C77" w:rsidRPr="006152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426" w:type="dxa"/>
          </w:tcPr>
          <w:p w:rsidR="003E0C77" w:rsidRPr="006152CC" w:rsidRDefault="003E0C77">
            <w:pPr>
              <w:pStyle w:val="Tabella"/>
              <w:rPr>
                <w:rFonts w:ascii="Tahoma" w:hAnsi="Tahoma" w:cs="Tahoma"/>
                <w:sz w:val="22"/>
                <w:szCs w:val="22"/>
                <w:lang w:val="en-GB"/>
              </w:rPr>
            </w:pPr>
          </w:p>
        </w:tc>
        <w:tc>
          <w:tcPr>
            <w:tcW w:w="3919" w:type="dxa"/>
          </w:tcPr>
          <w:p w:rsidR="003E0C77" w:rsidRPr="006152CC" w:rsidRDefault="003E0C77">
            <w:pPr>
              <w:pStyle w:val="Tabella"/>
              <w:rPr>
                <w:rFonts w:ascii="Tahoma" w:hAnsi="Tahoma" w:cs="Tahoma"/>
                <w:sz w:val="22"/>
                <w:szCs w:val="22"/>
                <w:lang w:val="en-GB"/>
              </w:rPr>
            </w:pPr>
          </w:p>
        </w:tc>
      </w:tr>
    </w:tbl>
    <w:p w:rsidR="003E0C77" w:rsidRPr="006152CC" w:rsidRDefault="003E0C77">
      <w:pPr>
        <w:jc w:val="both"/>
        <w:rPr>
          <w:rFonts w:ascii="Tahoma" w:hAnsi="Tahoma" w:cs="Tahoma"/>
          <w:sz w:val="22"/>
          <w:szCs w:val="22"/>
          <w:lang w:val="en-GB"/>
        </w:rPr>
      </w:pPr>
    </w:p>
    <w:p w:rsidR="003E0C77" w:rsidRPr="006152CC" w:rsidRDefault="003E0C77">
      <w:pPr>
        <w:tabs>
          <w:tab w:val="left" w:pos="3119"/>
        </w:tabs>
        <w:jc w:val="both"/>
        <w:rPr>
          <w:rFonts w:ascii="Tahoma" w:hAnsi="Tahoma" w:cs="Tahoma"/>
          <w:sz w:val="22"/>
          <w:szCs w:val="22"/>
        </w:rPr>
      </w:pPr>
    </w:p>
    <w:p w:rsidR="003E0C77" w:rsidRPr="006152CC" w:rsidRDefault="003E0C77">
      <w:pPr>
        <w:tabs>
          <w:tab w:val="left" w:pos="3119"/>
        </w:tabs>
        <w:jc w:val="both"/>
        <w:rPr>
          <w:rFonts w:ascii="Tahoma" w:hAnsi="Tahoma" w:cs="Tahoma"/>
          <w:sz w:val="22"/>
          <w:szCs w:val="22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0"/>
        <w:gridCol w:w="258"/>
        <w:gridCol w:w="623"/>
        <w:gridCol w:w="588"/>
        <w:gridCol w:w="927"/>
        <w:gridCol w:w="1392"/>
        <w:gridCol w:w="249"/>
        <w:gridCol w:w="418"/>
        <w:gridCol w:w="713"/>
        <w:gridCol w:w="730"/>
        <w:gridCol w:w="740"/>
        <w:gridCol w:w="728"/>
        <w:gridCol w:w="734"/>
        <w:gridCol w:w="1167"/>
      </w:tblGrid>
      <w:tr w:rsidR="003E0C77" w:rsidRPr="006152CC">
        <w:tblPrEx>
          <w:tblCellMar>
            <w:top w:w="0" w:type="dxa"/>
            <w:bottom w:w="0" w:type="dxa"/>
          </w:tblCellMar>
        </w:tblPrEx>
        <w:trPr>
          <w:cantSplit/>
          <w:trHeight w:hRule="exact" w:val="85"/>
        </w:trPr>
        <w:tc>
          <w:tcPr>
            <w:tcW w:w="10277" w:type="dxa"/>
            <w:gridSpan w:val="1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E0C77" w:rsidRPr="006152CC" w:rsidRDefault="003E0C7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3E0C77" w:rsidRPr="006152CC">
        <w:tblPrEx>
          <w:tblCellMar>
            <w:top w:w="0" w:type="dxa"/>
            <w:bottom w:w="0" w:type="dxa"/>
          </w:tblCellMar>
        </w:tblPrEx>
        <w:trPr>
          <w:cantSplit/>
          <w:trHeight w:hRule="exact" w:val="290"/>
        </w:trPr>
        <w:tc>
          <w:tcPr>
            <w:tcW w:w="5047" w:type="dxa"/>
            <w:gridSpan w:val="7"/>
            <w:tcBorders>
              <w:left w:val="single" w:sz="12" w:space="0" w:color="auto"/>
            </w:tcBorders>
            <w:vAlign w:val="center"/>
          </w:tcPr>
          <w:p w:rsidR="003E0C77" w:rsidRPr="006152CC" w:rsidRDefault="003E0C77">
            <w:pPr>
              <w:rPr>
                <w:rFonts w:ascii="Tahoma" w:hAnsi="Tahoma" w:cs="Tahoma"/>
                <w:b/>
                <w:sz w:val="22"/>
                <w:szCs w:val="22"/>
              </w:rPr>
            </w:pPr>
            <w:r w:rsidRPr="006152CC">
              <w:rPr>
                <w:rFonts w:ascii="Tahoma" w:hAnsi="Tahoma" w:cs="Tahoma"/>
                <w:b/>
                <w:sz w:val="22"/>
                <w:szCs w:val="22"/>
              </w:rPr>
              <w:t>modalità di valutazione dei livelli sonori:</w:t>
            </w:r>
          </w:p>
        </w:tc>
        <w:tc>
          <w:tcPr>
            <w:tcW w:w="418" w:type="dxa"/>
            <w:vAlign w:val="center"/>
          </w:tcPr>
          <w:p w:rsidR="003E0C77" w:rsidRPr="006152CC" w:rsidRDefault="003E0C77">
            <w:pPr>
              <w:ind w:left="-50"/>
              <w:rPr>
                <w:rFonts w:ascii="Tahoma" w:hAnsi="Tahoma" w:cs="Tahoma"/>
                <w:sz w:val="22"/>
                <w:szCs w:val="22"/>
              </w:rPr>
            </w:pPr>
            <w:r w:rsidRPr="006152CC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statusText w:type="text" w:val="Selezionare con un click la casella appropriata; per deselezionare la casella fare un altro click"/>
                  <w:checkBox>
                    <w:sizeAuto/>
                    <w:default w:val="0"/>
                  </w:checkBox>
                </w:ffData>
              </w:fldChar>
            </w:r>
            <w:r w:rsidRPr="006152CC">
              <w:rPr>
                <w:rFonts w:ascii="Tahoma" w:hAnsi="Tahoma" w:cs="Tahoma"/>
                <w:sz w:val="22"/>
                <w:szCs w:val="22"/>
              </w:rPr>
              <w:instrText xml:space="preserve"> FORMCHECKBOX </w:instrText>
            </w:r>
            <w:r w:rsidRPr="006152CC">
              <w:rPr>
                <w:rFonts w:ascii="Tahoma" w:hAnsi="Tahoma" w:cs="Tahoma"/>
                <w:sz w:val="22"/>
                <w:szCs w:val="22"/>
              </w:rPr>
            </w:r>
            <w:r w:rsidRPr="006152CC">
              <w:rPr>
                <w:rFonts w:ascii="Tahoma" w:hAnsi="Tahoma" w:cs="Tahoma"/>
                <w:sz w:val="22"/>
                <w:szCs w:val="22"/>
              </w:rPr>
              <w:fldChar w:fldCharType="end"/>
            </w:r>
          </w:p>
        </w:tc>
        <w:tc>
          <w:tcPr>
            <w:tcW w:w="4812" w:type="dxa"/>
            <w:gridSpan w:val="6"/>
            <w:tcBorders>
              <w:left w:val="nil"/>
              <w:right w:val="single" w:sz="12" w:space="0" w:color="auto"/>
            </w:tcBorders>
            <w:vAlign w:val="center"/>
          </w:tcPr>
          <w:p w:rsidR="003E0C77" w:rsidRPr="006152CC" w:rsidRDefault="003E0C77">
            <w:pPr>
              <w:rPr>
                <w:rFonts w:ascii="Tahoma" w:hAnsi="Tahoma" w:cs="Tahoma"/>
                <w:sz w:val="22"/>
                <w:szCs w:val="22"/>
              </w:rPr>
            </w:pPr>
            <w:r w:rsidRPr="006152CC">
              <w:rPr>
                <w:rFonts w:ascii="Tahoma" w:hAnsi="Tahoma" w:cs="Tahoma"/>
                <w:sz w:val="22"/>
                <w:szCs w:val="22"/>
              </w:rPr>
              <w:t>misurazioni in campo</w:t>
            </w:r>
          </w:p>
        </w:tc>
      </w:tr>
      <w:tr w:rsidR="003E0C77" w:rsidRPr="006152CC">
        <w:tblPrEx>
          <w:tblCellMar>
            <w:top w:w="0" w:type="dxa"/>
            <w:bottom w:w="0" w:type="dxa"/>
          </w:tblCellMar>
        </w:tblPrEx>
        <w:trPr>
          <w:cantSplit/>
          <w:trHeight w:hRule="exact" w:val="85"/>
        </w:trPr>
        <w:tc>
          <w:tcPr>
            <w:tcW w:w="10277" w:type="dxa"/>
            <w:gridSpan w:val="14"/>
            <w:tcBorders>
              <w:left w:val="single" w:sz="12" w:space="0" w:color="auto"/>
              <w:right w:val="single" w:sz="12" w:space="0" w:color="auto"/>
            </w:tcBorders>
          </w:tcPr>
          <w:p w:rsidR="003E0C77" w:rsidRPr="006152CC" w:rsidRDefault="003E0C7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3E0C77" w:rsidRPr="006152CC">
        <w:tblPrEx>
          <w:tblCellMar>
            <w:top w:w="0" w:type="dxa"/>
            <w:bottom w:w="0" w:type="dxa"/>
          </w:tblCellMar>
        </w:tblPrEx>
        <w:trPr>
          <w:cantSplit/>
          <w:trHeight w:val="325"/>
        </w:trPr>
        <w:tc>
          <w:tcPr>
            <w:tcW w:w="1010" w:type="dxa"/>
            <w:tcBorders>
              <w:left w:val="single" w:sz="12" w:space="0" w:color="auto"/>
            </w:tcBorders>
          </w:tcPr>
          <w:p w:rsidR="003E0C77" w:rsidRPr="006152CC" w:rsidRDefault="003E0C7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881" w:type="dxa"/>
            <w:gridSpan w:val="2"/>
          </w:tcPr>
          <w:p w:rsidR="003E0C77" w:rsidRPr="006152CC" w:rsidRDefault="003E0C7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88" w:type="dxa"/>
          </w:tcPr>
          <w:p w:rsidR="003E0C77" w:rsidRPr="006152CC" w:rsidRDefault="003E0C7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927" w:type="dxa"/>
          </w:tcPr>
          <w:p w:rsidR="003E0C77" w:rsidRPr="006152CC" w:rsidRDefault="003E0C77">
            <w:pPr>
              <w:pStyle w:val="testo"/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392" w:type="dxa"/>
          </w:tcPr>
          <w:p w:rsidR="003E0C77" w:rsidRPr="006152CC" w:rsidRDefault="003E0C7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49" w:type="dxa"/>
          </w:tcPr>
          <w:p w:rsidR="003E0C77" w:rsidRPr="006152CC" w:rsidRDefault="003E0C7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418" w:type="dxa"/>
            <w:vAlign w:val="bottom"/>
          </w:tcPr>
          <w:p w:rsidR="003E0C77" w:rsidRPr="006152CC" w:rsidRDefault="003E0C77">
            <w:pPr>
              <w:ind w:left="-5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6152CC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statusText w:type="text" w:val="Selezionare con un click la casella appropriata; per deselezionare la casella fare un altro click"/>
                  <w:checkBox>
                    <w:sizeAuto/>
                    <w:default w:val="0"/>
                  </w:checkBox>
                </w:ffData>
              </w:fldChar>
            </w:r>
            <w:r w:rsidRPr="006152CC">
              <w:rPr>
                <w:rFonts w:ascii="Tahoma" w:hAnsi="Tahoma" w:cs="Tahoma"/>
                <w:sz w:val="22"/>
                <w:szCs w:val="22"/>
              </w:rPr>
              <w:instrText xml:space="preserve"> FORMCHECKBOX </w:instrText>
            </w:r>
            <w:r w:rsidRPr="006152CC">
              <w:rPr>
                <w:rFonts w:ascii="Tahoma" w:hAnsi="Tahoma" w:cs="Tahoma"/>
                <w:sz w:val="22"/>
                <w:szCs w:val="22"/>
              </w:rPr>
            </w:r>
            <w:r w:rsidRPr="006152CC">
              <w:rPr>
                <w:rFonts w:ascii="Tahoma" w:hAnsi="Tahoma" w:cs="Tahoma"/>
                <w:sz w:val="22"/>
                <w:szCs w:val="22"/>
              </w:rPr>
              <w:fldChar w:fldCharType="end"/>
            </w:r>
          </w:p>
        </w:tc>
        <w:tc>
          <w:tcPr>
            <w:tcW w:w="4812" w:type="dxa"/>
            <w:gridSpan w:val="6"/>
            <w:tcBorders>
              <w:left w:val="nil"/>
              <w:right w:val="single" w:sz="12" w:space="0" w:color="auto"/>
            </w:tcBorders>
            <w:vAlign w:val="center"/>
          </w:tcPr>
          <w:p w:rsidR="003E0C77" w:rsidRPr="006152CC" w:rsidRDefault="003E0C77">
            <w:pPr>
              <w:rPr>
                <w:rFonts w:ascii="Tahoma" w:hAnsi="Tahoma" w:cs="Tahoma"/>
                <w:sz w:val="22"/>
                <w:szCs w:val="22"/>
              </w:rPr>
            </w:pPr>
            <w:r w:rsidRPr="006152CC">
              <w:rPr>
                <w:rFonts w:ascii="Tahoma" w:hAnsi="Tahoma" w:cs="Tahoma"/>
                <w:sz w:val="22"/>
                <w:szCs w:val="22"/>
              </w:rPr>
              <w:t>uso di modelli di calcolo previsionale</w:t>
            </w:r>
          </w:p>
        </w:tc>
      </w:tr>
      <w:tr w:rsidR="003E0C77" w:rsidRPr="006152CC">
        <w:tblPrEx>
          <w:tblCellMar>
            <w:top w:w="0" w:type="dxa"/>
            <w:bottom w:w="0" w:type="dxa"/>
          </w:tblCellMar>
        </w:tblPrEx>
        <w:trPr>
          <w:trHeight w:hRule="exact" w:val="96"/>
        </w:trPr>
        <w:tc>
          <w:tcPr>
            <w:tcW w:w="1010" w:type="dxa"/>
            <w:tcBorders>
              <w:left w:val="single" w:sz="12" w:space="0" w:color="auto"/>
              <w:bottom w:val="dotted" w:sz="4" w:space="0" w:color="auto"/>
            </w:tcBorders>
          </w:tcPr>
          <w:p w:rsidR="003E0C77" w:rsidRPr="006152CC" w:rsidRDefault="003E0C7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881" w:type="dxa"/>
            <w:gridSpan w:val="2"/>
            <w:tcBorders>
              <w:bottom w:val="dotted" w:sz="4" w:space="0" w:color="auto"/>
            </w:tcBorders>
          </w:tcPr>
          <w:p w:rsidR="003E0C77" w:rsidRPr="006152CC" w:rsidRDefault="003E0C7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88" w:type="dxa"/>
            <w:tcBorders>
              <w:bottom w:val="dotted" w:sz="4" w:space="0" w:color="auto"/>
            </w:tcBorders>
          </w:tcPr>
          <w:p w:rsidR="003E0C77" w:rsidRPr="006152CC" w:rsidRDefault="003E0C7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927" w:type="dxa"/>
            <w:tcBorders>
              <w:bottom w:val="dotted" w:sz="4" w:space="0" w:color="auto"/>
            </w:tcBorders>
          </w:tcPr>
          <w:p w:rsidR="003E0C77" w:rsidRPr="006152CC" w:rsidRDefault="003E0C7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392" w:type="dxa"/>
            <w:tcBorders>
              <w:bottom w:val="dotted" w:sz="4" w:space="0" w:color="auto"/>
            </w:tcBorders>
          </w:tcPr>
          <w:p w:rsidR="003E0C77" w:rsidRPr="006152CC" w:rsidRDefault="003E0C7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49" w:type="dxa"/>
            <w:tcBorders>
              <w:bottom w:val="dotted" w:sz="4" w:space="0" w:color="auto"/>
            </w:tcBorders>
          </w:tcPr>
          <w:p w:rsidR="003E0C77" w:rsidRPr="006152CC" w:rsidRDefault="003E0C7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418" w:type="dxa"/>
            <w:tcBorders>
              <w:bottom w:val="dotted" w:sz="4" w:space="0" w:color="auto"/>
            </w:tcBorders>
          </w:tcPr>
          <w:p w:rsidR="003E0C77" w:rsidRPr="006152CC" w:rsidRDefault="003E0C7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713" w:type="dxa"/>
            <w:tcBorders>
              <w:bottom w:val="dotted" w:sz="4" w:space="0" w:color="auto"/>
            </w:tcBorders>
          </w:tcPr>
          <w:p w:rsidR="003E0C77" w:rsidRPr="006152CC" w:rsidRDefault="003E0C7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730" w:type="dxa"/>
            <w:tcBorders>
              <w:bottom w:val="dotted" w:sz="4" w:space="0" w:color="auto"/>
            </w:tcBorders>
          </w:tcPr>
          <w:p w:rsidR="003E0C77" w:rsidRPr="006152CC" w:rsidRDefault="003E0C7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740" w:type="dxa"/>
            <w:tcBorders>
              <w:bottom w:val="dotted" w:sz="4" w:space="0" w:color="auto"/>
            </w:tcBorders>
          </w:tcPr>
          <w:p w:rsidR="003E0C77" w:rsidRPr="006152CC" w:rsidRDefault="003E0C7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728" w:type="dxa"/>
            <w:tcBorders>
              <w:bottom w:val="dotted" w:sz="4" w:space="0" w:color="auto"/>
            </w:tcBorders>
          </w:tcPr>
          <w:p w:rsidR="003E0C77" w:rsidRPr="006152CC" w:rsidRDefault="003E0C7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734" w:type="dxa"/>
            <w:tcBorders>
              <w:bottom w:val="dotted" w:sz="4" w:space="0" w:color="auto"/>
            </w:tcBorders>
          </w:tcPr>
          <w:p w:rsidR="003E0C77" w:rsidRPr="006152CC" w:rsidRDefault="003E0C7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167" w:type="dxa"/>
            <w:tcBorders>
              <w:bottom w:val="dotted" w:sz="4" w:space="0" w:color="auto"/>
              <w:right w:val="single" w:sz="12" w:space="0" w:color="auto"/>
            </w:tcBorders>
          </w:tcPr>
          <w:p w:rsidR="003E0C77" w:rsidRPr="006152CC" w:rsidRDefault="003E0C7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3E0C77" w:rsidRPr="006152C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277" w:type="dxa"/>
            <w:gridSpan w:val="14"/>
            <w:tcBorders>
              <w:top w:val="dotted" w:sz="4" w:space="0" w:color="auto"/>
              <w:left w:val="single" w:sz="12" w:space="0" w:color="auto"/>
              <w:right w:val="single" w:sz="12" w:space="0" w:color="auto"/>
            </w:tcBorders>
          </w:tcPr>
          <w:p w:rsidR="003E0C77" w:rsidRPr="006152CC" w:rsidRDefault="003E0C7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6152CC">
              <w:rPr>
                <w:rFonts w:ascii="Tahoma" w:hAnsi="Tahoma" w:cs="Tahoma"/>
                <w:b/>
                <w:sz w:val="22"/>
                <w:szCs w:val="22"/>
              </w:rPr>
              <w:t xml:space="preserve">Elenco delle sorgenti sonore oggetto della valutazione </w:t>
            </w:r>
            <w:r w:rsidRPr="006152CC">
              <w:rPr>
                <w:rFonts w:ascii="Tahoma" w:hAnsi="Tahoma" w:cs="Tahoma"/>
                <w:sz w:val="22"/>
                <w:szCs w:val="22"/>
              </w:rPr>
              <w:t>(con riferimento alla planim.in allegato)</w:t>
            </w:r>
            <w:r w:rsidRPr="006152CC">
              <w:rPr>
                <w:rFonts w:ascii="Tahoma" w:hAnsi="Tahoma" w:cs="Tahoma"/>
                <w:b/>
                <w:sz w:val="22"/>
                <w:szCs w:val="22"/>
              </w:rPr>
              <w:t>:</w:t>
            </w:r>
          </w:p>
        </w:tc>
      </w:tr>
      <w:tr w:rsidR="003E0C77" w:rsidRPr="006152CC">
        <w:tblPrEx>
          <w:tblCellMar>
            <w:top w:w="0" w:type="dxa"/>
            <w:bottom w:w="0" w:type="dxa"/>
          </w:tblCellMar>
        </w:tblPrEx>
        <w:trPr>
          <w:trHeight w:hRule="exact" w:val="567"/>
        </w:trPr>
        <w:tc>
          <w:tcPr>
            <w:tcW w:w="1268" w:type="dxa"/>
            <w:gridSpan w:val="2"/>
            <w:tcBorders>
              <w:left w:val="single" w:sz="12" w:space="0" w:color="auto"/>
              <w:bottom w:val="dotted" w:sz="4" w:space="0" w:color="auto"/>
            </w:tcBorders>
            <w:vAlign w:val="center"/>
          </w:tcPr>
          <w:p w:rsidR="003E0C77" w:rsidRPr="006152CC" w:rsidRDefault="003E0C77">
            <w:pPr>
              <w:rPr>
                <w:rFonts w:ascii="Tahoma" w:hAnsi="Tahoma" w:cs="Tahoma"/>
                <w:sz w:val="22"/>
                <w:szCs w:val="22"/>
              </w:rPr>
            </w:pPr>
            <w:r w:rsidRPr="006152CC">
              <w:rPr>
                <w:rFonts w:ascii="Tahoma" w:hAnsi="Tahoma" w:cs="Tahoma"/>
                <w:sz w:val="22"/>
                <w:szCs w:val="22"/>
              </w:rPr>
              <w:t>Sorgente 1:</w:t>
            </w:r>
          </w:p>
        </w:tc>
        <w:tc>
          <w:tcPr>
            <w:tcW w:w="5640" w:type="dxa"/>
            <w:gridSpan w:val="8"/>
            <w:tcBorders>
              <w:bottom w:val="dotted" w:sz="4" w:space="0" w:color="auto"/>
            </w:tcBorders>
            <w:vAlign w:val="center"/>
          </w:tcPr>
          <w:p w:rsidR="003E0C77" w:rsidRPr="006152CC" w:rsidRDefault="003E0C77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369" w:type="dxa"/>
            <w:gridSpan w:val="4"/>
            <w:tcBorders>
              <w:bottom w:val="dotted" w:sz="4" w:space="0" w:color="auto"/>
              <w:right w:val="single" w:sz="12" w:space="0" w:color="auto"/>
            </w:tcBorders>
            <w:vAlign w:val="center"/>
          </w:tcPr>
          <w:p w:rsidR="003E0C77" w:rsidRPr="006152CC" w:rsidRDefault="003E0C77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3E0C77" w:rsidRPr="006152CC">
        <w:tblPrEx>
          <w:tblCellMar>
            <w:top w:w="0" w:type="dxa"/>
            <w:bottom w:w="0" w:type="dxa"/>
          </w:tblCellMar>
        </w:tblPrEx>
        <w:trPr>
          <w:trHeight w:hRule="exact" w:val="567"/>
        </w:trPr>
        <w:tc>
          <w:tcPr>
            <w:tcW w:w="1268" w:type="dxa"/>
            <w:gridSpan w:val="2"/>
            <w:tcBorders>
              <w:left w:val="single" w:sz="12" w:space="0" w:color="auto"/>
              <w:bottom w:val="dotted" w:sz="4" w:space="0" w:color="auto"/>
            </w:tcBorders>
            <w:vAlign w:val="center"/>
          </w:tcPr>
          <w:p w:rsidR="003E0C77" w:rsidRPr="006152CC" w:rsidRDefault="003E0C77">
            <w:pPr>
              <w:rPr>
                <w:rFonts w:ascii="Tahoma" w:hAnsi="Tahoma" w:cs="Tahoma"/>
                <w:sz w:val="22"/>
                <w:szCs w:val="22"/>
              </w:rPr>
            </w:pPr>
            <w:r w:rsidRPr="006152CC">
              <w:rPr>
                <w:rFonts w:ascii="Tahoma" w:hAnsi="Tahoma" w:cs="Tahoma"/>
                <w:sz w:val="22"/>
                <w:szCs w:val="22"/>
              </w:rPr>
              <w:t>Sorgente 2:</w:t>
            </w:r>
          </w:p>
        </w:tc>
        <w:tc>
          <w:tcPr>
            <w:tcW w:w="5640" w:type="dxa"/>
            <w:gridSpan w:val="8"/>
            <w:tcBorders>
              <w:bottom w:val="dotted" w:sz="4" w:space="0" w:color="auto"/>
            </w:tcBorders>
            <w:vAlign w:val="center"/>
          </w:tcPr>
          <w:p w:rsidR="003E0C77" w:rsidRPr="006152CC" w:rsidRDefault="003E0C77">
            <w:pPr>
              <w:pStyle w:val="Pidipagina"/>
              <w:tabs>
                <w:tab w:val="clear" w:pos="4819"/>
                <w:tab w:val="clear" w:pos="9638"/>
              </w:tabs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369" w:type="dxa"/>
            <w:gridSpan w:val="4"/>
            <w:tcBorders>
              <w:bottom w:val="dotted" w:sz="4" w:space="0" w:color="auto"/>
              <w:right w:val="single" w:sz="12" w:space="0" w:color="auto"/>
            </w:tcBorders>
            <w:vAlign w:val="center"/>
          </w:tcPr>
          <w:p w:rsidR="003E0C77" w:rsidRPr="006152CC" w:rsidRDefault="003E0C77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3E0C77" w:rsidRPr="006152CC">
        <w:tblPrEx>
          <w:tblCellMar>
            <w:top w:w="0" w:type="dxa"/>
            <w:bottom w:w="0" w:type="dxa"/>
          </w:tblCellMar>
        </w:tblPrEx>
        <w:trPr>
          <w:trHeight w:hRule="exact" w:val="567"/>
        </w:trPr>
        <w:tc>
          <w:tcPr>
            <w:tcW w:w="1268" w:type="dxa"/>
            <w:gridSpan w:val="2"/>
            <w:tcBorders>
              <w:top w:val="dotted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E0C77" w:rsidRPr="006152CC" w:rsidRDefault="003E0C77">
            <w:pPr>
              <w:rPr>
                <w:rFonts w:ascii="Tahoma" w:hAnsi="Tahoma" w:cs="Tahoma"/>
                <w:sz w:val="22"/>
                <w:szCs w:val="22"/>
              </w:rPr>
            </w:pPr>
            <w:r w:rsidRPr="006152CC">
              <w:rPr>
                <w:rFonts w:ascii="Tahoma" w:hAnsi="Tahoma" w:cs="Tahoma"/>
                <w:sz w:val="22"/>
                <w:szCs w:val="22"/>
              </w:rPr>
              <w:t>Sorgente n:</w:t>
            </w:r>
          </w:p>
        </w:tc>
        <w:tc>
          <w:tcPr>
            <w:tcW w:w="5640" w:type="dxa"/>
            <w:gridSpan w:val="8"/>
            <w:tcBorders>
              <w:top w:val="dotted" w:sz="4" w:space="0" w:color="auto"/>
              <w:bottom w:val="single" w:sz="12" w:space="0" w:color="auto"/>
            </w:tcBorders>
            <w:vAlign w:val="center"/>
          </w:tcPr>
          <w:p w:rsidR="003E0C77" w:rsidRPr="006152CC" w:rsidRDefault="003E0C77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369" w:type="dxa"/>
            <w:gridSpan w:val="4"/>
            <w:tcBorders>
              <w:top w:val="dotted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0C77" w:rsidRPr="006152CC" w:rsidRDefault="003E0C77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:rsidR="003E0C77" w:rsidRPr="006152CC" w:rsidRDefault="003E0C77">
      <w:pPr>
        <w:rPr>
          <w:rFonts w:ascii="Tahoma" w:hAnsi="Tahoma" w:cs="Tahoma"/>
          <w:sz w:val="22"/>
          <w:szCs w:val="22"/>
        </w:rPr>
      </w:pPr>
    </w:p>
    <w:p w:rsidR="003E0C77" w:rsidRPr="006152CC" w:rsidRDefault="003E0C77">
      <w:pPr>
        <w:rPr>
          <w:rFonts w:ascii="Tahoma" w:hAnsi="Tahoma" w:cs="Tahoma"/>
          <w:sz w:val="22"/>
          <w:szCs w:val="22"/>
        </w:rPr>
      </w:pPr>
    </w:p>
    <w:p w:rsidR="003E0C77" w:rsidRPr="006152CC" w:rsidRDefault="003E0C77">
      <w:pPr>
        <w:rPr>
          <w:rFonts w:ascii="Tahoma" w:hAnsi="Tahoma" w:cs="Tahoma"/>
          <w:sz w:val="22"/>
          <w:szCs w:val="22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6"/>
        <w:gridCol w:w="253"/>
        <w:gridCol w:w="383"/>
        <w:gridCol w:w="8875"/>
      </w:tblGrid>
      <w:tr w:rsidR="003E0C77" w:rsidRPr="006152C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277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E0C77" w:rsidRPr="006152CC" w:rsidRDefault="003E0C7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6152CC">
              <w:rPr>
                <w:rFonts w:ascii="Tahoma" w:hAnsi="Tahoma" w:cs="Tahoma"/>
                <w:b/>
                <w:sz w:val="22"/>
                <w:szCs w:val="22"/>
              </w:rPr>
              <w:t>Altre sorgenti sonore presenti nella zona:</w:t>
            </w:r>
          </w:p>
        </w:tc>
      </w:tr>
      <w:tr w:rsidR="003E0C77" w:rsidRPr="006152CC">
        <w:tblPrEx>
          <w:tblCellMar>
            <w:top w:w="0" w:type="dxa"/>
            <w:bottom w:w="0" w:type="dxa"/>
          </w:tblCellMar>
        </w:tblPrEx>
        <w:trPr>
          <w:cantSplit/>
          <w:trHeight w:hRule="exact" w:val="170"/>
        </w:trPr>
        <w:tc>
          <w:tcPr>
            <w:tcW w:w="766" w:type="dxa"/>
            <w:vMerge w:val="restart"/>
            <w:tcBorders>
              <w:left w:val="single" w:sz="12" w:space="0" w:color="auto"/>
            </w:tcBorders>
          </w:tcPr>
          <w:p w:rsidR="003E0C77" w:rsidRPr="006152CC" w:rsidRDefault="003E0C7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53" w:type="dxa"/>
            <w:vMerge w:val="restart"/>
          </w:tcPr>
          <w:p w:rsidR="003E0C77" w:rsidRPr="006152CC" w:rsidRDefault="003E0C7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83" w:type="dxa"/>
          </w:tcPr>
          <w:p w:rsidR="003E0C77" w:rsidRPr="006152CC" w:rsidRDefault="003E0C7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8875" w:type="dxa"/>
            <w:vMerge w:val="restart"/>
            <w:tcBorders>
              <w:left w:val="nil"/>
              <w:right w:val="single" w:sz="12" w:space="0" w:color="auto"/>
            </w:tcBorders>
            <w:vAlign w:val="bottom"/>
          </w:tcPr>
          <w:p w:rsidR="003E0C77" w:rsidRPr="006152CC" w:rsidRDefault="003E0C77">
            <w:pPr>
              <w:jc w:val="both"/>
              <w:rPr>
                <w:rFonts w:ascii="Tahoma" w:hAnsi="Tahoma" w:cs="Tahoma"/>
                <w:sz w:val="22"/>
                <w:szCs w:val="22"/>
                <w:vertAlign w:val="subscript"/>
              </w:rPr>
            </w:pPr>
            <w:r w:rsidRPr="006152CC">
              <w:rPr>
                <w:rFonts w:ascii="Tahoma" w:hAnsi="Tahoma" w:cs="Tahoma"/>
                <w:sz w:val="22"/>
                <w:szCs w:val="22"/>
              </w:rPr>
              <w:t xml:space="preserve">Strada: </w:t>
            </w:r>
          </w:p>
        </w:tc>
      </w:tr>
      <w:tr w:rsidR="003E0C77" w:rsidRPr="006152CC">
        <w:tblPrEx>
          <w:tblCellMar>
            <w:top w:w="0" w:type="dxa"/>
            <w:bottom w:w="0" w:type="dxa"/>
          </w:tblCellMar>
        </w:tblPrEx>
        <w:trPr>
          <w:cantSplit/>
          <w:trHeight w:hRule="exact" w:val="284"/>
        </w:trPr>
        <w:tc>
          <w:tcPr>
            <w:tcW w:w="766" w:type="dxa"/>
            <w:vMerge/>
            <w:tcBorders>
              <w:left w:val="single" w:sz="12" w:space="0" w:color="auto"/>
            </w:tcBorders>
          </w:tcPr>
          <w:p w:rsidR="003E0C77" w:rsidRPr="006152CC" w:rsidRDefault="003E0C7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53" w:type="dxa"/>
            <w:vMerge/>
          </w:tcPr>
          <w:p w:rsidR="003E0C77" w:rsidRPr="006152CC" w:rsidRDefault="003E0C7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83" w:type="dxa"/>
            <w:vAlign w:val="bottom"/>
          </w:tcPr>
          <w:p w:rsidR="003E0C77" w:rsidRPr="006152CC" w:rsidRDefault="003E0C77">
            <w:pPr>
              <w:ind w:left="-50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6152CC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Controllo2"/>
                  <w:enabled/>
                  <w:calcOnExit w:val="0"/>
                  <w:statusText w:type="text" w:val="Selezionare con un click la casella appropriata; per deselezionare la casella fare un altro click"/>
                  <w:checkBox>
                    <w:sizeAuto/>
                    <w:default w:val="0"/>
                  </w:checkBox>
                </w:ffData>
              </w:fldChar>
            </w:r>
            <w:r w:rsidRPr="006152CC">
              <w:rPr>
                <w:rFonts w:ascii="Tahoma" w:hAnsi="Tahoma" w:cs="Tahoma"/>
                <w:sz w:val="22"/>
                <w:szCs w:val="22"/>
              </w:rPr>
              <w:instrText xml:space="preserve"> FORMCHECKBOX </w:instrText>
            </w:r>
            <w:r w:rsidRPr="006152CC">
              <w:rPr>
                <w:rFonts w:ascii="Tahoma" w:hAnsi="Tahoma" w:cs="Tahoma"/>
                <w:sz w:val="22"/>
                <w:szCs w:val="22"/>
              </w:rPr>
            </w:r>
            <w:r w:rsidRPr="006152CC">
              <w:rPr>
                <w:rFonts w:ascii="Tahoma" w:hAnsi="Tahoma" w:cs="Tahoma"/>
                <w:sz w:val="22"/>
                <w:szCs w:val="22"/>
              </w:rPr>
              <w:fldChar w:fldCharType="end"/>
            </w:r>
          </w:p>
        </w:tc>
        <w:tc>
          <w:tcPr>
            <w:tcW w:w="8875" w:type="dxa"/>
            <w:vMerge/>
            <w:tcBorders>
              <w:left w:val="nil"/>
              <w:right w:val="single" w:sz="12" w:space="0" w:color="auto"/>
            </w:tcBorders>
            <w:vAlign w:val="bottom"/>
          </w:tcPr>
          <w:p w:rsidR="003E0C77" w:rsidRPr="006152CC" w:rsidRDefault="003E0C7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3E0C77" w:rsidRPr="006152CC">
        <w:tblPrEx>
          <w:tblCellMar>
            <w:top w:w="0" w:type="dxa"/>
            <w:bottom w:w="0" w:type="dxa"/>
          </w:tblCellMar>
        </w:tblPrEx>
        <w:trPr>
          <w:cantSplit/>
          <w:trHeight w:hRule="exact" w:val="85"/>
        </w:trPr>
        <w:tc>
          <w:tcPr>
            <w:tcW w:w="766" w:type="dxa"/>
            <w:tcBorders>
              <w:left w:val="single" w:sz="12" w:space="0" w:color="auto"/>
            </w:tcBorders>
          </w:tcPr>
          <w:p w:rsidR="003E0C77" w:rsidRPr="006152CC" w:rsidRDefault="003E0C7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53" w:type="dxa"/>
          </w:tcPr>
          <w:p w:rsidR="003E0C77" w:rsidRPr="006152CC" w:rsidRDefault="003E0C7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83" w:type="dxa"/>
          </w:tcPr>
          <w:p w:rsidR="003E0C77" w:rsidRPr="006152CC" w:rsidRDefault="003E0C77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8875" w:type="dxa"/>
            <w:tcBorders>
              <w:right w:val="single" w:sz="12" w:space="0" w:color="auto"/>
            </w:tcBorders>
            <w:vAlign w:val="bottom"/>
          </w:tcPr>
          <w:p w:rsidR="003E0C77" w:rsidRPr="006152CC" w:rsidRDefault="003E0C7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3E0C77" w:rsidRPr="006152C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766" w:type="dxa"/>
            <w:vMerge w:val="restart"/>
            <w:tcBorders>
              <w:left w:val="single" w:sz="12" w:space="0" w:color="auto"/>
            </w:tcBorders>
          </w:tcPr>
          <w:p w:rsidR="003E0C77" w:rsidRPr="006152CC" w:rsidRDefault="003E0C7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53" w:type="dxa"/>
            <w:vMerge w:val="restart"/>
          </w:tcPr>
          <w:p w:rsidR="003E0C77" w:rsidRPr="006152CC" w:rsidRDefault="003E0C7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83" w:type="dxa"/>
          </w:tcPr>
          <w:p w:rsidR="003E0C77" w:rsidRPr="006152CC" w:rsidRDefault="003E0C77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8875" w:type="dxa"/>
            <w:vMerge w:val="restart"/>
            <w:tcBorders>
              <w:left w:val="nil"/>
              <w:right w:val="single" w:sz="12" w:space="0" w:color="auto"/>
            </w:tcBorders>
            <w:vAlign w:val="bottom"/>
          </w:tcPr>
          <w:p w:rsidR="003E0C77" w:rsidRPr="006152CC" w:rsidRDefault="003E0C77">
            <w:pPr>
              <w:jc w:val="both"/>
              <w:rPr>
                <w:rFonts w:ascii="Tahoma" w:hAnsi="Tahoma" w:cs="Tahoma"/>
                <w:sz w:val="22"/>
                <w:szCs w:val="22"/>
                <w:vertAlign w:val="subscript"/>
              </w:rPr>
            </w:pPr>
            <w:r w:rsidRPr="006152CC">
              <w:rPr>
                <w:rFonts w:ascii="Tahoma" w:hAnsi="Tahoma" w:cs="Tahoma"/>
                <w:sz w:val="22"/>
                <w:szCs w:val="22"/>
              </w:rPr>
              <w:t xml:space="preserve">Ferrovia </w:t>
            </w:r>
          </w:p>
        </w:tc>
      </w:tr>
      <w:tr w:rsidR="003E0C77" w:rsidRPr="006152CC">
        <w:tblPrEx>
          <w:tblCellMar>
            <w:top w:w="0" w:type="dxa"/>
            <w:bottom w:w="0" w:type="dxa"/>
          </w:tblCellMar>
        </w:tblPrEx>
        <w:trPr>
          <w:cantSplit/>
          <w:trHeight w:hRule="exact" w:val="284"/>
        </w:trPr>
        <w:tc>
          <w:tcPr>
            <w:tcW w:w="766" w:type="dxa"/>
            <w:vMerge/>
            <w:tcBorders>
              <w:left w:val="single" w:sz="12" w:space="0" w:color="auto"/>
            </w:tcBorders>
          </w:tcPr>
          <w:p w:rsidR="003E0C77" w:rsidRPr="006152CC" w:rsidRDefault="003E0C7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53" w:type="dxa"/>
            <w:vMerge/>
          </w:tcPr>
          <w:p w:rsidR="003E0C77" w:rsidRPr="006152CC" w:rsidRDefault="003E0C7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83" w:type="dxa"/>
            <w:vAlign w:val="bottom"/>
          </w:tcPr>
          <w:p w:rsidR="003E0C77" w:rsidRPr="006152CC" w:rsidRDefault="003E0C77">
            <w:pPr>
              <w:ind w:left="-50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6152CC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Controllo2"/>
                  <w:enabled/>
                  <w:calcOnExit w:val="0"/>
                  <w:statusText w:type="text" w:val="Selezionare con un click la casella appropriata; per deselezionare la casella fare un altro click"/>
                  <w:checkBox>
                    <w:sizeAuto/>
                    <w:default w:val="0"/>
                  </w:checkBox>
                </w:ffData>
              </w:fldChar>
            </w:r>
            <w:r w:rsidRPr="006152CC">
              <w:rPr>
                <w:rFonts w:ascii="Tahoma" w:hAnsi="Tahoma" w:cs="Tahoma"/>
                <w:sz w:val="22"/>
                <w:szCs w:val="22"/>
              </w:rPr>
              <w:instrText xml:space="preserve"> FORMCHECKBOX </w:instrText>
            </w:r>
            <w:r w:rsidRPr="006152CC">
              <w:rPr>
                <w:rFonts w:ascii="Tahoma" w:hAnsi="Tahoma" w:cs="Tahoma"/>
                <w:sz w:val="22"/>
                <w:szCs w:val="22"/>
              </w:rPr>
            </w:r>
            <w:r w:rsidRPr="006152CC">
              <w:rPr>
                <w:rFonts w:ascii="Tahoma" w:hAnsi="Tahoma" w:cs="Tahoma"/>
                <w:sz w:val="22"/>
                <w:szCs w:val="22"/>
              </w:rPr>
              <w:fldChar w:fldCharType="end"/>
            </w:r>
            <w:r w:rsidRPr="006152CC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statusText w:type="text" w:val="Selezionare con un click la casella appropriata; per deselezionare la casella fare un altro click"/>
                  <w:checkBox>
                    <w:sizeAuto/>
                    <w:default w:val="1"/>
                  </w:checkBox>
                </w:ffData>
              </w:fldChar>
            </w:r>
            <w:r w:rsidRPr="006152CC">
              <w:rPr>
                <w:rFonts w:ascii="Tahoma" w:hAnsi="Tahoma" w:cs="Tahoma"/>
                <w:sz w:val="22"/>
                <w:szCs w:val="22"/>
              </w:rPr>
              <w:instrText xml:space="preserve"> FORMCHECKBOX </w:instrText>
            </w:r>
            <w:r w:rsidRPr="006152CC">
              <w:rPr>
                <w:rFonts w:ascii="Tahoma" w:hAnsi="Tahoma" w:cs="Tahoma"/>
                <w:sz w:val="22"/>
                <w:szCs w:val="22"/>
              </w:rPr>
            </w:r>
            <w:r w:rsidRPr="006152CC">
              <w:rPr>
                <w:rFonts w:ascii="Tahoma" w:hAnsi="Tahoma" w:cs="Tahoma"/>
                <w:sz w:val="22"/>
                <w:szCs w:val="22"/>
              </w:rPr>
              <w:fldChar w:fldCharType="end"/>
            </w:r>
          </w:p>
        </w:tc>
        <w:tc>
          <w:tcPr>
            <w:tcW w:w="8875" w:type="dxa"/>
            <w:vMerge/>
            <w:tcBorders>
              <w:left w:val="nil"/>
              <w:right w:val="single" w:sz="12" w:space="0" w:color="auto"/>
            </w:tcBorders>
            <w:vAlign w:val="bottom"/>
          </w:tcPr>
          <w:p w:rsidR="003E0C77" w:rsidRPr="006152CC" w:rsidRDefault="003E0C7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3E0C77" w:rsidRPr="006152CC">
        <w:tblPrEx>
          <w:tblCellMar>
            <w:top w:w="0" w:type="dxa"/>
            <w:bottom w:w="0" w:type="dxa"/>
          </w:tblCellMar>
        </w:tblPrEx>
        <w:trPr>
          <w:cantSplit/>
          <w:trHeight w:hRule="exact" w:val="116"/>
        </w:trPr>
        <w:tc>
          <w:tcPr>
            <w:tcW w:w="766" w:type="dxa"/>
            <w:tcBorders>
              <w:left w:val="single" w:sz="12" w:space="0" w:color="auto"/>
            </w:tcBorders>
          </w:tcPr>
          <w:p w:rsidR="003E0C77" w:rsidRPr="006152CC" w:rsidRDefault="003E0C7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53" w:type="dxa"/>
          </w:tcPr>
          <w:p w:rsidR="003E0C77" w:rsidRPr="006152CC" w:rsidRDefault="003E0C7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83" w:type="dxa"/>
          </w:tcPr>
          <w:p w:rsidR="003E0C77" w:rsidRPr="006152CC" w:rsidRDefault="003E0C77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8875" w:type="dxa"/>
            <w:tcBorders>
              <w:right w:val="single" w:sz="12" w:space="0" w:color="auto"/>
            </w:tcBorders>
            <w:vAlign w:val="bottom"/>
          </w:tcPr>
          <w:p w:rsidR="003E0C77" w:rsidRPr="006152CC" w:rsidRDefault="003E0C7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3E0C77" w:rsidRPr="006152C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766" w:type="dxa"/>
            <w:vMerge w:val="restart"/>
            <w:tcBorders>
              <w:left w:val="single" w:sz="12" w:space="0" w:color="auto"/>
            </w:tcBorders>
          </w:tcPr>
          <w:p w:rsidR="003E0C77" w:rsidRPr="006152CC" w:rsidRDefault="003E0C7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53" w:type="dxa"/>
            <w:vMerge w:val="restart"/>
          </w:tcPr>
          <w:p w:rsidR="003E0C77" w:rsidRPr="006152CC" w:rsidRDefault="003E0C7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83" w:type="dxa"/>
          </w:tcPr>
          <w:p w:rsidR="003E0C77" w:rsidRPr="006152CC" w:rsidRDefault="003E0C77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8875" w:type="dxa"/>
            <w:vMerge w:val="restart"/>
            <w:tcBorders>
              <w:left w:val="nil"/>
              <w:right w:val="single" w:sz="12" w:space="0" w:color="auto"/>
            </w:tcBorders>
            <w:vAlign w:val="bottom"/>
          </w:tcPr>
          <w:p w:rsidR="003E0C77" w:rsidRPr="006152CC" w:rsidRDefault="003E0C77">
            <w:pPr>
              <w:jc w:val="both"/>
              <w:rPr>
                <w:rFonts w:ascii="Tahoma" w:hAnsi="Tahoma" w:cs="Tahoma"/>
                <w:sz w:val="22"/>
                <w:szCs w:val="22"/>
                <w:vertAlign w:val="subscript"/>
              </w:rPr>
            </w:pPr>
            <w:r w:rsidRPr="006152CC">
              <w:rPr>
                <w:rFonts w:ascii="Tahoma" w:hAnsi="Tahoma" w:cs="Tahoma"/>
                <w:sz w:val="22"/>
                <w:szCs w:val="22"/>
              </w:rPr>
              <w:t xml:space="preserve">Altri insediamenti produttivi: </w:t>
            </w:r>
            <w:r w:rsidRPr="006152CC">
              <w:rPr>
                <w:rFonts w:ascii="Tahoma" w:hAnsi="Tahoma" w:cs="Tahoma"/>
                <w:sz w:val="22"/>
                <w:szCs w:val="22"/>
                <w:vertAlign w:val="subscript"/>
              </w:rPr>
              <w:fldChar w:fldCharType="begin">
                <w:ffData>
                  <w:name w:val=""/>
                  <w:enabled/>
                  <w:calcOnExit w:val="0"/>
                  <w:statusText w:type="text" w:val="Indicare il nome degli altri insediamenti"/>
                  <w:textInput>
                    <w:maxLength w:val="30"/>
                  </w:textInput>
                </w:ffData>
              </w:fldChar>
            </w:r>
            <w:r w:rsidRPr="006152CC">
              <w:rPr>
                <w:rFonts w:ascii="Tahoma" w:hAnsi="Tahoma" w:cs="Tahoma"/>
                <w:sz w:val="22"/>
                <w:szCs w:val="22"/>
                <w:vertAlign w:val="subscript"/>
              </w:rPr>
              <w:instrText xml:space="preserve"> FORMTEXT </w:instrText>
            </w:r>
            <w:r w:rsidRPr="006152CC">
              <w:rPr>
                <w:rFonts w:ascii="Tahoma" w:hAnsi="Tahoma" w:cs="Tahoma"/>
                <w:sz w:val="22"/>
                <w:szCs w:val="22"/>
                <w:vertAlign w:val="subscript"/>
              </w:rPr>
            </w:r>
            <w:r w:rsidRPr="006152CC">
              <w:rPr>
                <w:rFonts w:ascii="Tahoma" w:hAnsi="Tahoma" w:cs="Tahoma"/>
                <w:sz w:val="22"/>
                <w:szCs w:val="22"/>
                <w:vertAlign w:val="subscript"/>
              </w:rPr>
              <w:fldChar w:fldCharType="separate"/>
            </w:r>
            <w:r w:rsidRPr="006152CC">
              <w:rPr>
                <w:rFonts w:ascii="Tahoma" w:hAnsi="Tahoma" w:cs="Tahoma"/>
                <w:noProof/>
                <w:sz w:val="22"/>
                <w:szCs w:val="22"/>
                <w:vertAlign w:val="subscript"/>
              </w:rPr>
              <w:t> </w:t>
            </w:r>
            <w:r w:rsidRPr="006152CC">
              <w:rPr>
                <w:rFonts w:ascii="Tahoma" w:hAnsi="Tahoma" w:cs="Tahoma"/>
                <w:noProof/>
                <w:sz w:val="22"/>
                <w:szCs w:val="22"/>
                <w:vertAlign w:val="subscript"/>
              </w:rPr>
              <w:t> </w:t>
            </w:r>
            <w:r w:rsidRPr="006152CC">
              <w:rPr>
                <w:rFonts w:ascii="Tahoma" w:hAnsi="Tahoma" w:cs="Tahoma"/>
                <w:noProof/>
                <w:sz w:val="22"/>
                <w:szCs w:val="22"/>
                <w:vertAlign w:val="subscript"/>
              </w:rPr>
              <w:t> </w:t>
            </w:r>
            <w:r w:rsidRPr="006152CC">
              <w:rPr>
                <w:rFonts w:ascii="Tahoma" w:hAnsi="Tahoma" w:cs="Tahoma"/>
                <w:noProof/>
                <w:sz w:val="22"/>
                <w:szCs w:val="22"/>
                <w:vertAlign w:val="subscript"/>
              </w:rPr>
              <w:t> </w:t>
            </w:r>
            <w:r w:rsidRPr="006152CC">
              <w:rPr>
                <w:rFonts w:ascii="Tahoma" w:hAnsi="Tahoma" w:cs="Tahoma"/>
                <w:noProof/>
                <w:sz w:val="22"/>
                <w:szCs w:val="22"/>
                <w:vertAlign w:val="subscript"/>
              </w:rPr>
              <w:t> </w:t>
            </w:r>
            <w:r w:rsidRPr="006152CC">
              <w:rPr>
                <w:rFonts w:ascii="Tahoma" w:hAnsi="Tahoma" w:cs="Tahoma"/>
                <w:sz w:val="22"/>
                <w:szCs w:val="22"/>
                <w:vertAlign w:val="subscript"/>
              </w:rPr>
              <w:fldChar w:fldCharType="end"/>
            </w:r>
          </w:p>
        </w:tc>
      </w:tr>
      <w:tr w:rsidR="003E0C77" w:rsidRPr="006152CC">
        <w:tblPrEx>
          <w:tblCellMar>
            <w:top w:w="0" w:type="dxa"/>
            <w:bottom w:w="0" w:type="dxa"/>
          </w:tblCellMar>
        </w:tblPrEx>
        <w:trPr>
          <w:cantSplit/>
          <w:trHeight w:hRule="exact" w:val="284"/>
        </w:trPr>
        <w:tc>
          <w:tcPr>
            <w:tcW w:w="766" w:type="dxa"/>
            <w:vMerge/>
            <w:tcBorders>
              <w:left w:val="single" w:sz="12" w:space="0" w:color="auto"/>
            </w:tcBorders>
          </w:tcPr>
          <w:p w:rsidR="003E0C77" w:rsidRPr="006152CC" w:rsidRDefault="003E0C7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53" w:type="dxa"/>
            <w:vMerge/>
          </w:tcPr>
          <w:p w:rsidR="003E0C77" w:rsidRPr="006152CC" w:rsidRDefault="003E0C7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83" w:type="dxa"/>
            <w:vAlign w:val="bottom"/>
          </w:tcPr>
          <w:p w:rsidR="003E0C77" w:rsidRPr="006152CC" w:rsidRDefault="003E0C77">
            <w:pPr>
              <w:ind w:left="-50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6152CC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Controllo2"/>
                  <w:enabled/>
                  <w:calcOnExit w:val="0"/>
                  <w:statusText w:type="text" w:val="Selezionare con un click la casella appropriata; per deselezionare la casella fare un altro click"/>
                  <w:checkBox>
                    <w:sizeAuto/>
                    <w:default w:val="0"/>
                  </w:checkBox>
                </w:ffData>
              </w:fldChar>
            </w:r>
            <w:r w:rsidRPr="006152CC">
              <w:rPr>
                <w:rFonts w:ascii="Tahoma" w:hAnsi="Tahoma" w:cs="Tahoma"/>
                <w:sz w:val="22"/>
                <w:szCs w:val="22"/>
              </w:rPr>
              <w:instrText xml:space="preserve"> FORMCHECKBOX </w:instrText>
            </w:r>
            <w:r w:rsidRPr="006152CC">
              <w:rPr>
                <w:rFonts w:ascii="Tahoma" w:hAnsi="Tahoma" w:cs="Tahoma"/>
                <w:sz w:val="22"/>
                <w:szCs w:val="22"/>
              </w:rPr>
            </w:r>
            <w:r w:rsidRPr="006152CC">
              <w:rPr>
                <w:rFonts w:ascii="Tahoma" w:hAnsi="Tahoma" w:cs="Tahoma"/>
                <w:sz w:val="22"/>
                <w:szCs w:val="22"/>
              </w:rPr>
              <w:fldChar w:fldCharType="end"/>
            </w:r>
          </w:p>
        </w:tc>
        <w:tc>
          <w:tcPr>
            <w:tcW w:w="8875" w:type="dxa"/>
            <w:vMerge/>
            <w:tcBorders>
              <w:left w:val="nil"/>
              <w:right w:val="single" w:sz="12" w:space="0" w:color="auto"/>
            </w:tcBorders>
            <w:vAlign w:val="bottom"/>
          </w:tcPr>
          <w:p w:rsidR="003E0C77" w:rsidRPr="006152CC" w:rsidRDefault="003E0C7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3E0C77" w:rsidRPr="006152CC">
        <w:tblPrEx>
          <w:tblCellMar>
            <w:top w:w="0" w:type="dxa"/>
            <w:bottom w:w="0" w:type="dxa"/>
          </w:tblCellMar>
        </w:tblPrEx>
        <w:trPr>
          <w:cantSplit/>
          <w:trHeight w:hRule="exact" w:val="85"/>
        </w:trPr>
        <w:tc>
          <w:tcPr>
            <w:tcW w:w="766" w:type="dxa"/>
            <w:tcBorders>
              <w:left w:val="single" w:sz="12" w:space="0" w:color="auto"/>
            </w:tcBorders>
          </w:tcPr>
          <w:p w:rsidR="003E0C77" w:rsidRPr="006152CC" w:rsidRDefault="003E0C7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53" w:type="dxa"/>
          </w:tcPr>
          <w:p w:rsidR="003E0C77" w:rsidRPr="006152CC" w:rsidRDefault="003E0C7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83" w:type="dxa"/>
          </w:tcPr>
          <w:p w:rsidR="003E0C77" w:rsidRPr="006152CC" w:rsidRDefault="003E0C77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8875" w:type="dxa"/>
            <w:tcBorders>
              <w:right w:val="single" w:sz="12" w:space="0" w:color="auto"/>
            </w:tcBorders>
            <w:vAlign w:val="bottom"/>
          </w:tcPr>
          <w:p w:rsidR="003E0C77" w:rsidRPr="006152CC" w:rsidRDefault="003E0C7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3E0C77" w:rsidRPr="006152C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766" w:type="dxa"/>
            <w:vMerge w:val="restart"/>
            <w:tcBorders>
              <w:left w:val="single" w:sz="12" w:space="0" w:color="auto"/>
              <w:bottom w:val="single" w:sz="12" w:space="0" w:color="auto"/>
            </w:tcBorders>
          </w:tcPr>
          <w:p w:rsidR="003E0C77" w:rsidRPr="006152CC" w:rsidRDefault="003E0C7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53" w:type="dxa"/>
            <w:vMerge w:val="restart"/>
            <w:tcBorders>
              <w:bottom w:val="single" w:sz="12" w:space="0" w:color="auto"/>
            </w:tcBorders>
          </w:tcPr>
          <w:p w:rsidR="003E0C77" w:rsidRPr="006152CC" w:rsidRDefault="003E0C7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83" w:type="dxa"/>
            <w:tcBorders>
              <w:bottom w:val="single" w:sz="12" w:space="0" w:color="auto"/>
            </w:tcBorders>
          </w:tcPr>
          <w:p w:rsidR="003E0C77" w:rsidRPr="006152CC" w:rsidRDefault="003E0C77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8875" w:type="dxa"/>
            <w:vMerge w:val="restart"/>
            <w:tcBorders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3E0C77" w:rsidRPr="006152CC" w:rsidRDefault="003E0C77">
            <w:pPr>
              <w:jc w:val="both"/>
              <w:rPr>
                <w:rFonts w:ascii="Tahoma" w:hAnsi="Tahoma" w:cs="Tahoma"/>
                <w:sz w:val="22"/>
                <w:szCs w:val="22"/>
                <w:vertAlign w:val="subscript"/>
              </w:rPr>
            </w:pPr>
            <w:r w:rsidRPr="006152CC">
              <w:rPr>
                <w:rFonts w:ascii="Tahoma" w:hAnsi="Tahoma" w:cs="Tahoma"/>
                <w:sz w:val="22"/>
                <w:szCs w:val="22"/>
              </w:rPr>
              <w:t xml:space="preserve">Altro: </w:t>
            </w:r>
          </w:p>
        </w:tc>
      </w:tr>
      <w:tr w:rsidR="003E0C77" w:rsidRPr="006152CC">
        <w:tblPrEx>
          <w:tblCellMar>
            <w:top w:w="0" w:type="dxa"/>
            <w:bottom w:w="0" w:type="dxa"/>
          </w:tblCellMar>
        </w:tblPrEx>
        <w:trPr>
          <w:cantSplit/>
          <w:trHeight w:hRule="exact" w:val="312"/>
        </w:trPr>
        <w:tc>
          <w:tcPr>
            <w:tcW w:w="766" w:type="dxa"/>
            <w:vMerge/>
            <w:tcBorders>
              <w:top w:val="single" w:sz="12" w:space="0" w:color="auto"/>
              <w:left w:val="single" w:sz="12" w:space="0" w:color="auto"/>
            </w:tcBorders>
          </w:tcPr>
          <w:p w:rsidR="003E0C77" w:rsidRPr="006152CC" w:rsidRDefault="003E0C7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53" w:type="dxa"/>
            <w:vMerge/>
            <w:tcBorders>
              <w:top w:val="single" w:sz="12" w:space="0" w:color="auto"/>
            </w:tcBorders>
          </w:tcPr>
          <w:p w:rsidR="003E0C77" w:rsidRPr="006152CC" w:rsidRDefault="003E0C7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83" w:type="dxa"/>
            <w:tcBorders>
              <w:top w:val="single" w:sz="12" w:space="0" w:color="auto"/>
            </w:tcBorders>
            <w:vAlign w:val="bottom"/>
          </w:tcPr>
          <w:p w:rsidR="003E0C77" w:rsidRPr="006152CC" w:rsidRDefault="003E0C77">
            <w:pPr>
              <w:ind w:left="-50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6152CC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Controllo2"/>
                  <w:enabled/>
                  <w:calcOnExit w:val="0"/>
                  <w:statusText w:type="text" w:val="Selezionare con un click la casella appropriata; per deselezionare la casella fare un altro click"/>
                  <w:checkBox>
                    <w:sizeAuto/>
                    <w:default w:val="0"/>
                  </w:checkBox>
                </w:ffData>
              </w:fldChar>
            </w:r>
            <w:r w:rsidRPr="006152CC">
              <w:rPr>
                <w:rFonts w:ascii="Tahoma" w:hAnsi="Tahoma" w:cs="Tahoma"/>
                <w:sz w:val="22"/>
                <w:szCs w:val="22"/>
              </w:rPr>
              <w:instrText xml:space="preserve"> FORMCHECKBOX </w:instrText>
            </w:r>
            <w:r w:rsidRPr="006152CC">
              <w:rPr>
                <w:rFonts w:ascii="Tahoma" w:hAnsi="Tahoma" w:cs="Tahoma"/>
                <w:sz w:val="22"/>
                <w:szCs w:val="22"/>
              </w:rPr>
            </w:r>
            <w:r w:rsidRPr="006152CC">
              <w:rPr>
                <w:rFonts w:ascii="Tahoma" w:hAnsi="Tahoma" w:cs="Tahoma"/>
                <w:sz w:val="22"/>
                <w:szCs w:val="22"/>
              </w:rPr>
              <w:fldChar w:fldCharType="end"/>
            </w:r>
            <w:r w:rsidRPr="006152CC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statusText w:type="text" w:val="Selezionare con un click la casella appropriata; per deselezionare la casella fare un altro click"/>
                  <w:checkBox>
                    <w:sizeAuto/>
                    <w:default w:val="1"/>
                  </w:checkBox>
                </w:ffData>
              </w:fldChar>
            </w:r>
            <w:r w:rsidRPr="006152CC">
              <w:rPr>
                <w:rFonts w:ascii="Tahoma" w:hAnsi="Tahoma" w:cs="Tahoma"/>
                <w:sz w:val="22"/>
                <w:szCs w:val="22"/>
              </w:rPr>
              <w:instrText xml:space="preserve"> FORMCHECKBOX </w:instrText>
            </w:r>
            <w:r w:rsidRPr="006152CC">
              <w:rPr>
                <w:rFonts w:ascii="Tahoma" w:hAnsi="Tahoma" w:cs="Tahoma"/>
                <w:sz w:val="22"/>
                <w:szCs w:val="22"/>
              </w:rPr>
            </w:r>
            <w:r w:rsidRPr="006152CC">
              <w:rPr>
                <w:rFonts w:ascii="Tahoma" w:hAnsi="Tahoma" w:cs="Tahoma"/>
                <w:sz w:val="22"/>
                <w:szCs w:val="22"/>
              </w:rPr>
              <w:fldChar w:fldCharType="end"/>
            </w:r>
          </w:p>
        </w:tc>
        <w:tc>
          <w:tcPr>
            <w:tcW w:w="8875" w:type="dxa"/>
            <w:vMerge/>
            <w:tcBorders>
              <w:top w:val="single" w:sz="12" w:space="0" w:color="auto"/>
              <w:left w:val="nil"/>
              <w:right w:val="single" w:sz="12" w:space="0" w:color="auto"/>
            </w:tcBorders>
            <w:vAlign w:val="bottom"/>
          </w:tcPr>
          <w:p w:rsidR="003E0C77" w:rsidRPr="006152CC" w:rsidRDefault="003E0C7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:rsidR="003E0C77" w:rsidRPr="006152CC" w:rsidRDefault="003E0C77">
      <w:pPr>
        <w:rPr>
          <w:rFonts w:ascii="Tahoma" w:hAnsi="Tahoma" w:cs="Tahoma"/>
          <w:sz w:val="22"/>
          <w:szCs w:val="22"/>
        </w:rPr>
      </w:pPr>
    </w:p>
    <w:p w:rsidR="003E0C77" w:rsidRPr="006152CC" w:rsidRDefault="006152CC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br w:type="page"/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02"/>
        <w:gridCol w:w="8875"/>
      </w:tblGrid>
      <w:tr w:rsidR="003E0C77" w:rsidRPr="006152C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27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E0C77" w:rsidRPr="006152CC" w:rsidRDefault="003E0C77">
            <w:pPr>
              <w:spacing w:before="60" w:after="60"/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 w:rsidRPr="006152CC">
              <w:rPr>
                <w:rFonts w:ascii="Tahoma" w:hAnsi="Tahoma" w:cs="Tahoma"/>
                <w:b/>
                <w:sz w:val="22"/>
                <w:szCs w:val="22"/>
              </w:rPr>
              <w:t>Recettori presenti nella zona:</w:t>
            </w:r>
          </w:p>
        </w:tc>
      </w:tr>
      <w:tr w:rsidR="003E0C77" w:rsidRPr="006152CC">
        <w:tblPrEx>
          <w:tblCellMar>
            <w:top w:w="0" w:type="dxa"/>
            <w:bottom w:w="0" w:type="dxa"/>
          </w:tblCellMar>
        </w:tblPrEx>
        <w:trPr>
          <w:cantSplit/>
          <w:trHeight w:val="496"/>
        </w:trPr>
        <w:tc>
          <w:tcPr>
            <w:tcW w:w="1402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E0C77" w:rsidRPr="006152CC" w:rsidRDefault="003E0C77">
            <w:pPr>
              <w:rPr>
                <w:rFonts w:ascii="Tahoma" w:hAnsi="Tahoma" w:cs="Tahoma"/>
                <w:b/>
                <w:sz w:val="22"/>
                <w:szCs w:val="22"/>
              </w:rPr>
            </w:pPr>
            <w:r w:rsidRPr="006152CC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Controllo2"/>
                  <w:enabled/>
                  <w:calcOnExit w:val="0"/>
                  <w:statusText w:type="text" w:val="Selezionare con un click la casella appropriata; per deselezionare la casella fare un altro click"/>
                  <w:checkBox>
                    <w:sizeAuto/>
                    <w:default w:val="0"/>
                  </w:checkBox>
                </w:ffData>
              </w:fldChar>
            </w:r>
            <w:r w:rsidRPr="006152CC">
              <w:rPr>
                <w:rFonts w:ascii="Tahoma" w:hAnsi="Tahoma" w:cs="Tahoma"/>
                <w:sz w:val="22"/>
                <w:szCs w:val="22"/>
              </w:rPr>
              <w:instrText xml:space="preserve"> FORMCHECKBOX </w:instrText>
            </w:r>
            <w:r w:rsidRPr="006152CC">
              <w:rPr>
                <w:rFonts w:ascii="Tahoma" w:hAnsi="Tahoma" w:cs="Tahoma"/>
                <w:sz w:val="22"/>
                <w:szCs w:val="22"/>
              </w:rPr>
            </w:r>
            <w:r w:rsidRPr="006152CC">
              <w:rPr>
                <w:rFonts w:ascii="Tahoma" w:hAnsi="Tahoma" w:cs="Tahoma"/>
                <w:sz w:val="22"/>
                <w:szCs w:val="22"/>
              </w:rPr>
              <w:fldChar w:fldCharType="end"/>
            </w:r>
          </w:p>
        </w:tc>
        <w:tc>
          <w:tcPr>
            <w:tcW w:w="8875" w:type="dxa"/>
            <w:tcBorders>
              <w:top w:val="dotted" w:sz="4" w:space="0" w:color="auto"/>
              <w:left w:val="dotted" w:sz="4" w:space="0" w:color="auto"/>
              <w:right w:val="single" w:sz="12" w:space="0" w:color="auto"/>
            </w:tcBorders>
            <w:vAlign w:val="center"/>
          </w:tcPr>
          <w:p w:rsidR="003E0C77" w:rsidRPr="006152CC" w:rsidRDefault="003E0C77">
            <w:pPr>
              <w:pStyle w:val="Pidipagina"/>
              <w:tabs>
                <w:tab w:val="clear" w:pos="4819"/>
                <w:tab w:val="clear" w:pos="9638"/>
              </w:tabs>
              <w:rPr>
                <w:rFonts w:ascii="Tahoma" w:hAnsi="Tahoma" w:cs="Tahoma"/>
                <w:sz w:val="22"/>
                <w:szCs w:val="22"/>
              </w:rPr>
            </w:pPr>
            <w:r w:rsidRPr="006152CC">
              <w:rPr>
                <w:rFonts w:ascii="Tahoma" w:hAnsi="Tahoma" w:cs="Tahoma"/>
                <w:sz w:val="22"/>
                <w:szCs w:val="22"/>
              </w:rPr>
              <w:t>Area urbanizzata</w:t>
            </w:r>
          </w:p>
        </w:tc>
      </w:tr>
      <w:tr w:rsidR="003E0C77" w:rsidRPr="006152CC">
        <w:tblPrEx>
          <w:tblCellMar>
            <w:top w:w="0" w:type="dxa"/>
            <w:bottom w:w="0" w:type="dxa"/>
          </w:tblCellMar>
        </w:tblPrEx>
        <w:trPr>
          <w:cantSplit/>
          <w:trHeight w:val="486"/>
        </w:trPr>
        <w:tc>
          <w:tcPr>
            <w:tcW w:w="1402" w:type="dxa"/>
            <w:tcBorders>
              <w:top w:val="dotted" w:sz="4" w:space="0" w:color="auto"/>
              <w:left w:val="single" w:sz="12" w:space="0" w:color="auto"/>
              <w:right w:val="dotted" w:sz="4" w:space="0" w:color="auto"/>
            </w:tcBorders>
            <w:vAlign w:val="center"/>
          </w:tcPr>
          <w:p w:rsidR="003E0C77" w:rsidRPr="006152CC" w:rsidRDefault="003E0C77">
            <w:pPr>
              <w:rPr>
                <w:rFonts w:ascii="Tahoma" w:hAnsi="Tahoma" w:cs="Tahoma"/>
                <w:sz w:val="22"/>
                <w:szCs w:val="22"/>
              </w:rPr>
            </w:pPr>
            <w:r w:rsidRPr="006152CC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statusText w:type="text" w:val="Selezionare con un click la casella appropriata; per deselezionare la casella fare un altro click"/>
                  <w:checkBox>
                    <w:sizeAuto/>
                    <w:default w:val="0"/>
                  </w:checkBox>
                </w:ffData>
              </w:fldChar>
            </w:r>
            <w:r w:rsidRPr="006152CC">
              <w:rPr>
                <w:rFonts w:ascii="Tahoma" w:hAnsi="Tahoma" w:cs="Tahoma"/>
                <w:sz w:val="22"/>
                <w:szCs w:val="22"/>
              </w:rPr>
              <w:instrText xml:space="preserve"> FORMCHECKBOX </w:instrText>
            </w:r>
            <w:r w:rsidRPr="006152CC">
              <w:rPr>
                <w:rFonts w:ascii="Tahoma" w:hAnsi="Tahoma" w:cs="Tahoma"/>
                <w:sz w:val="22"/>
                <w:szCs w:val="22"/>
              </w:rPr>
            </w:r>
            <w:r w:rsidRPr="006152CC">
              <w:rPr>
                <w:rFonts w:ascii="Tahoma" w:hAnsi="Tahoma" w:cs="Tahoma"/>
                <w:sz w:val="22"/>
                <w:szCs w:val="22"/>
              </w:rPr>
              <w:fldChar w:fldCharType="end"/>
            </w:r>
          </w:p>
        </w:tc>
        <w:tc>
          <w:tcPr>
            <w:tcW w:w="8875" w:type="dxa"/>
            <w:tcBorders>
              <w:top w:val="dotted" w:sz="4" w:space="0" w:color="auto"/>
              <w:left w:val="dotted" w:sz="4" w:space="0" w:color="auto"/>
              <w:right w:val="single" w:sz="12" w:space="0" w:color="auto"/>
            </w:tcBorders>
            <w:vAlign w:val="center"/>
          </w:tcPr>
          <w:p w:rsidR="003E0C77" w:rsidRPr="006152CC" w:rsidRDefault="003E0C77">
            <w:pPr>
              <w:pStyle w:val="Pidipagina"/>
              <w:tabs>
                <w:tab w:val="clear" w:pos="4819"/>
                <w:tab w:val="clear" w:pos="9638"/>
              </w:tabs>
              <w:rPr>
                <w:rFonts w:ascii="Tahoma" w:hAnsi="Tahoma" w:cs="Tahoma"/>
                <w:sz w:val="22"/>
                <w:szCs w:val="22"/>
              </w:rPr>
            </w:pPr>
            <w:r w:rsidRPr="006152CC">
              <w:rPr>
                <w:rFonts w:ascii="Tahoma" w:hAnsi="Tahoma" w:cs="Tahoma"/>
                <w:sz w:val="22"/>
                <w:szCs w:val="22"/>
              </w:rPr>
              <w:t xml:space="preserve">Case isolate </w:t>
            </w:r>
          </w:p>
        </w:tc>
      </w:tr>
    </w:tbl>
    <w:p w:rsidR="003E0C77" w:rsidRPr="006152CC" w:rsidRDefault="003E0C77">
      <w:pPr>
        <w:rPr>
          <w:rFonts w:ascii="Tahoma" w:hAnsi="Tahoma" w:cs="Tahoma"/>
          <w:sz w:val="22"/>
          <w:szCs w:val="22"/>
        </w:rPr>
      </w:pPr>
    </w:p>
    <w:p w:rsidR="003E0C77" w:rsidRPr="006152CC" w:rsidRDefault="003E0C77">
      <w:pPr>
        <w:rPr>
          <w:rFonts w:ascii="Tahoma" w:hAnsi="Tahoma" w:cs="Tahoma"/>
          <w:sz w:val="22"/>
          <w:szCs w:val="22"/>
        </w:rPr>
      </w:pPr>
    </w:p>
    <w:tbl>
      <w:tblPr>
        <w:tblW w:w="1035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01"/>
        <w:gridCol w:w="1579"/>
        <w:gridCol w:w="2146"/>
        <w:gridCol w:w="1907"/>
        <w:gridCol w:w="152"/>
        <w:gridCol w:w="2070"/>
      </w:tblGrid>
      <w:tr w:rsidR="003E0C77" w:rsidRPr="006152CC">
        <w:tblPrEx>
          <w:tblCellMar>
            <w:top w:w="0" w:type="dxa"/>
            <w:bottom w:w="0" w:type="dxa"/>
          </w:tblCellMar>
        </w:tblPrEx>
        <w:trPr>
          <w:cantSplit/>
          <w:trHeight w:val="567"/>
        </w:trPr>
        <w:tc>
          <w:tcPr>
            <w:tcW w:w="10355" w:type="dxa"/>
            <w:gridSpan w:val="6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:rsidR="003E0C77" w:rsidRPr="006152CC" w:rsidRDefault="003E0C77">
            <w:pPr>
              <w:spacing w:before="120" w:after="120"/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 w:rsidRPr="006152CC">
              <w:rPr>
                <w:rFonts w:ascii="Tahoma" w:hAnsi="Tahoma" w:cs="Tahoma"/>
                <w:b/>
                <w:sz w:val="22"/>
                <w:szCs w:val="22"/>
              </w:rPr>
              <w:t xml:space="preserve">Valutazione della rumorosità: note sulle tecniche adottate </w:t>
            </w:r>
          </w:p>
        </w:tc>
      </w:tr>
      <w:tr w:rsidR="003E0C77" w:rsidRPr="006152C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55" w:type="dxa"/>
            <w:gridSpan w:val="6"/>
            <w:tcBorders>
              <w:top w:val="dotted" w:sz="4" w:space="0" w:color="auto"/>
              <w:left w:val="single" w:sz="12" w:space="0" w:color="auto"/>
              <w:right w:val="single" w:sz="12" w:space="0" w:color="auto"/>
            </w:tcBorders>
          </w:tcPr>
          <w:p w:rsidR="003E0C77" w:rsidRPr="006152CC" w:rsidRDefault="003E0C77">
            <w:pPr>
              <w:spacing w:before="60" w:after="60"/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 w:rsidRPr="006152CC">
              <w:rPr>
                <w:rFonts w:ascii="Tahoma" w:hAnsi="Tahoma" w:cs="Tahoma"/>
                <w:b/>
                <w:sz w:val="22"/>
                <w:szCs w:val="22"/>
              </w:rPr>
              <w:t>Livelli sonori attuali  (rilevazioni fonometriche)</w:t>
            </w:r>
          </w:p>
        </w:tc>
      </w:tr>
      <w:tr w:rsidR="003E0C77" w:rsidRPr="006152C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01" w:type="dxa"/>
            <w:tcBorders>
              <w:left w:val="single" w:sz="12" w:space="0" w:color="auto"/>
            </w:tcBorders>
          </w:tcPr>
          <w:p w:rsidR="003E0C77" w:rsidRPr="006152CC" w:rsidRDefault="003E0C7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6152CC">
              <w:rPr>
                <w:rFonts w:ascii="Tahoma" w:hAnsi="Tahoma" w:cs="Tahoma"/>
                <w:sz w:val="22"/>
                <w:szCs w:val="22"/>
              </w:rPr>
              <w:t xml:space="preserve">n. dei punti di misura:   </w:t>
            </w:r>
            <w:r w:rsidRPr="006152CC">
              <w:rPr>
                <w:rFonts w:ascii="Tahoma" w:hAnsi="Tahoma" w:cs="Tahoma"/>
                <w:sz w:val="22"/>
                <w:szCs w:val="22"/>
                <w:vertAlign w:val="subscript"/>
              </w:rPr>
              <w:t xml:space="preserve">  </w:t>
            </w:r>
          </w:p>
        </w:tc>
        <w:tc>
          <w:tcPr>
            <w:tcW w:w="7854" w:type="dxa"/>
            <w:gridSpan w:val="5"/>
            <w:tcBorders>
              <w:right w:val="single" w:sz="12" w:space="0" w:color="auto"/>
            </w:tcBorders>
          </w:tcPr>
          <w:p w:rsidR="003E0C77" w:rsidRPr="006152CC" w:rsidRDefault="003E0C7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3E0C77" w:rsidRPr="006152C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01" w:type="dxa"/>
            <w:tcBorders>
              <w:left w:val="single" w:sz="12" w:space="0" w:color="auto"/>
            </w:tcBorders>
            <w:vAlign w:val="center"/>
          </w:tcPr>
          <w:p w:rsidR="003E0C77" w:rsidRPr="006152CC" w:rsidRDefault="003E0C77">
            <w:pPr>
              <w:rPr>
                <w:rFonts w:ascii="Tahoma" w:hAnsi="Tahoma" w:cs="Tahoma"/>
                <w:sz w:val="22"/>
                <w:szCs w:val="22"/>
              </w:rPr>
            </w:pPr>
            <w:r w:rsidRPr="006152CC">
              <w:rPr>
                <w:rFonts w:ascii="Tahoma" w:hAnsi="Tahoma" w:cs="Tahoma"/>
                <w:sz w:val="22"/>
                <w:szCs w:val="22"/>
              </w:rPr>
              <w:t>tempi di misura:</w:t>
            </w:r>
          </w:p>
        </w:tc>
        <w:tc>
          <w:tcPr>
            <w:tcW w:w="1579" w:type="dxa"/>
            <w:vAlign w:val="center"/>
          </w:tcPr>
          <w:p w:rsidR="003E0C77" w:rsidRPr="006152CC" w:rsidRDefault="003E0C77">
            <w:pPr>
              <w:rPr>
                <w:rFonts w:ascii="Tahoma" w:hAnsi="Tahoma" w:cs="Tahoma"/>
                <w:i/>
                <w:sz w:val="22"/>
                <w:szCs w:val="22"/>
              </w:rPr>
            </w:pPr>
          </w:p>
        </w:tc>
        <w:tc>
          <w:tcPr>
            <w:tcW w:w="2146" w:type="dxa"/>
            <w:vAlign w:val="center"/>
          </w:tcPr>
          <w:p w:rsidR="003E0C77" w:rsidRPr="006152CC" w:rsidRDefault="003E0C77">
            <w:pPr>
              <w:rPr>
                <w:rFonts w:ascii="Tahoma" w:hAnsi="Tahoma" w:cs="Tahoma"/>
                <w:i/>
                <w:sz w:val="22"/>
                <w:szCs w:val="22"/>
              </w:rPr>
            </w:pPr>
          </w:p>
        </w:tc>
        <w:tc>
          <w:tcPr>
            <w:tcW w:w="1907" w:type="dxa"/>
            <w:vAlign w:val="center"/>
          </w:tcPr>
          <w:p w:rsidR="003E0C77" w:rsidRPr="006152CC" w:rsidRDefault="003E0C77">
            <w:pPr>
              <w:rPr>
                <w:rFonts w:ascii="Tahoma" w:hAnsi="Tahoma" w:cs="Tahoma"/>
                <w:i/>
                <w:sz w:val="22"/>
                <w:szCs w:val="22"/>
              </w:rPr>
            </w:pPr>
          </w:p>
        </w:tc>
        <w:tc>
          <w:tcPr>
            <w:tcW w:w="2222" w:type="dxa"/>
            <w:gridSpan w:val="2"/>
            <w:tcBorders>
              <w:right w:val="single" w:sz="12" w:space="0" w:color="auto"/>
            </w:tcBorders>
            <w:vAlign w:val="center"/>
          </w:tcPr>
          <w:p w:rsidR="003E0C77" w:rsidRPr="006152CC" w:rsidRDefault="003E0C77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3E0C77" w:rsidRPr="006152C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01" w:type="dxa"/>
            <w:tcBorders>
              <w:left w:val="single" w:sz="12" w:space="0" w:color="auto"/>
            </w:tcBorders>
          </w:tcPr>
          <w:p w:rsidR="003E0C77" w:rsidRPr="006152CC" w:rsidRDefault="003E0C7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6152CC">
              <w:rPr>
                <w:rFonts w:ascii="Tahoma" w:hAnsi="Tahoma" w:cs="Tahoma"/>
                <w:sz w:val="22"/>
                <w:szCs w:val="22"/>
              </w:rPr>
              <w:t>peri</w:t>
            </w:r>
            <w:r w:rsidR="009F5248" w:rsidRPr="006152CC">
              <w:rPr>
                <w:rFonts w:ascii="Tahoma" w:hAnsi="Tahoma" w:cs="Tahoma"/>
                <w:sz w:val="22"/>
                <w:szCs w:val="22"/>
              </w:rPr>
              <w:t>od</w:t>
            </w:r>
            <w:r w:rsidRPr="006152CC">
              <w:rPr>
                <w:rFonts w:ascii="Tahoma" w:hAnsi="Tahoma" w:cs="Tahoma"/>
                <w:sz w:val="22"/>
                <w:szCs w:val="22"/>
              </w:rPr>
              <w:t>i di misura:</w:t>
            </w:r>
          </w:p>
        </w:tc>
        <w:tc>
          <w:tcPr>
            <w:tcW w:w="7854" w:type="dxa"/>
            <w:gridSpan w:val="5"/>
            <w:tcBorders>
              <w:right w:val="single" w:sz="12" w:space="0" w:color="auto"/>
            </w:tcBorders>
            <w:vAlign w:val="center"/>
          </w:tcPr>
          <w:p w:rsidR="003E0C77" w:rsidRPr="006152CC" w:rsidRDefault="003E0C77">
            <w:pPr>
              <w:spacing w:before="120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3E0C77" w:rsidRPr="006152CC">
        <w:tblPrEx>
          <w:tblCellMar>
            <w:top w:w="0" w:type="dxa"/>
            <w:bottom w:w="0" w:type="dxa"/>
          </w:tblCellMar>
        </w:tblPrEx>
        <w:trPr>
          <w:cantSplit/>
          <w:trHeight w:val="679"/>
        </w:trPr>
        <w:tc>
          <w:tcPr>
            <w:tcW w:w="250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3E0C77" w:rsidRPr="006152CC" w:rsidRDefault="003E0C77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579" w:type="dxa"/>
            <w:tcBorders>
              <w:bottom w:val="single" w:sz="12" w:space="0" w:color="auto"/>
            </w:tcBorders>
            <w:vAlign w:val="center"/>
          </w:tcPr>
          <w:p w:rsidR="003E0C77" w:rsidRPr="006152CC" w:rsidRDefault="003E0C77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146" w:type="dxa"/>
            <w:tcBorders>
              <w:bottom w:val="single" w:sz="12" w:space="0" w:color="auto"/>
            </w:tcBorders>
            <w:vAlign w:val="center"/>
          </w:tcPr>
          <w:p w:rsidR="003E0C77" w:rsidRPr="006152CC" w:rsidRDefault="003E0C77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059" w:type="dxa"/>
            <w:gridSpan w:val="2"/>
            <w:tcBorders>
              <w:bottom w:val="single" w:sz="12" w:space="0" w:color="auto"/>
            </w:tcBorders>
            <w:vAlign w:val="center"/>
          </w:tcPr>
          <w:p w:rsidR="003E0C77" w:rsidRPr="006152CC" w:rsidRDefault="003E0C77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07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E0C77" w:rsidRPr="006152CC" w:rsidRDefault="003E0C77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:rsidR="003E0C77" w:rsidRPr="006152CC" w:rsidRDefault="003E0C77">
      <w:pPr>
        <w:pStyle w:val="Pidipagina"/>
        <w:tabs>
          <w:tab w:val="clear" w:pos="4819"/>
          <w:tab w:val="clear" w:pos="9638"/>
        </w:tabs>
        <w:rPr>
          <w:rFonts w:ascii="Tahoma" w:hAnsi="Tahoma" w:cs="Tahoma"/>
          <w:sz w:val="22"/>
          <w:szCs w:val="22"/>
        </w:rPr>
      </w:pPr>
    </w:p>
    <w:p w:rsidR="003E0C77" w:rsidRPr="006152CC" w:rsidRDefault="003E0C77">
      <w:pPr>
        <w:rPr>
          <w:rFonts w:ascii="Tahoma" w:hAnsi="Tahoma" w:cs="Tahoma"/>
          <w:sz w:val="22"/>
          <w:szCs w:val="22"/>
        </w:rPr>
      </w:pPr>
    </w:p>
    <w:tbl>
      <w:tblPr>
        <w:tblW w:w="1035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88"/>
        <w:gridCol w:w="1392"/>
        <w:gridCol w:w="2146"/>
        <w:gridCol w:w="2059"/>
        <w:gridCol w:w="2070"/>
      </w:tblGrid>
      <w:tr w:rsidR="003E0C77" w:rsidRPr="006152C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55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E0C77" w:rsidRPr="006152CC" w:rsidRDefault="006152CC">
            <w:pPr>
              <w:spacing w:before="120"/>
              <w:rPr>
                <w:rFonts w:ascii="Tahoma" w:hAnsi="Tahoma" w:cs="Tahoma"/>
                <w:b/>
                <w:sz w:val="22"/>
                <w:szCs w:val="22"/>
              </w:rPr>
            </w:pPr>
            <w:r w:rsidRPr="006152CC">
              <w:rPr>
                <w:rFonts w:ascii="Tahoma" w:hAnsi="Tahoma" w:cs="Tahoma"/>
                <w:b/>
                <w:sz w:val="22"/>
                <w:szCs w:val="22"/>
              </w:rPr>
              <w:t>Metodo di i</w:t>
            </w:r>
            <w:r w:rsidR="003E0C77" w:rsidRPr="006152CC">
              <w:rPr>
                <w:rFonts w:ascii="Tahoma" w:hAnsi="Tahoma" w:cs="Tahoma"/>
                <w:b/>
                <w:sz w:val="22"/>
                <w:szCs w:val="22"/>
              </w:rPr>
              <w:t>ndividuazione della emissione sonora dell’impianto</w:t>
            </w:r>
          </w:p>
        </w:tc>
      </w:tr>
      <w:tr w:rsidR="003E0C77" w:rsidRPr="006152C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88" w:type="dxa"/>
            <w:tcBorders>
              <w:left w:val="single" w:sz="12" w:space="0" w:color="auto"/>
            </w:tcBorders>
          </w:tcPr>
          <w:p w:rsidR="003E0C77" w:rsidRPr="006152CC" w:rsidRDefault="003E0C7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6152CC">
              <w:rPr>
                <w:rFonts w:ascii="Tahoma" w:hAnsi="Tahoma" w:cs="Tahoma"/>
                <w:b/>
                <w:sz w:val="22"/>
                <w:szCs w:val="22"/>
              </w:rPr>
              <w:t>da dati tecnici di impianto</w:t>
            </w:r>
            <w:r w:rsidRPr="006152CC">
              <w:rPr>
                <w:rFonts w:ascii="Tahoma" w:hAnsi="Tahoma" w:cs="Tahoma"/>
                <w:sz w:val="22"/>
                <w:szCs w:val="22"/>
              </w:rPr>
              <w:t xml:space="preserve"> (descrizione)</w:t>
            </w:r>
          </w:p>
        </w:tc>
        <w:tc>
          <w:tcPr>
            <w:tcW w:w="7667" w:type="dxa"/>
            <w:gridSpan w:val="4"/>
            <w:tcBorders>
              <w:right w:val="single" w:sz="12" w:space="0" w:color="auto"/>
            </w:tcBorders>
            <w:vAlign w:val="center"/>
          </w:tcPr>
          <w:p w:rsidR="003E0C77" w:rsidRPr="006152CC" w:rsidRDefault="003E0C77">
            <w:pPr>
              <w:spacing w:before="120"/>
              <w:rPr>
                <w:rFonts w:ascii="Tahoma" w:hAnsi="Tahoma" w:cs="Tahoma"/>
                <w:i/>
                <w:sz w:val="22"/>
                <w:szCs w:val="22"/>
              </w:rPr>
            </w:pPr>
          </w:p>
        </w:tc>
      </w:tr>
      <w:tr w:rsidR="003E0C77" w:rsidRPr="006152C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88" w:type="dxa"/>
            <w:tcBorders>
              <w:left w:val="single" w:sz="12" w:space="0" w:color="auto"/>
            </w:tcBorders>
          </w:tcPr>
          <w:p w:rsidR="003E0C77" w:rsidRPr="006152CC" w:rsidRDefault="003E0C77">
            <w:pPr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 w:rsidRPr="006152CC">
              <w:rPr>
                <w:rFonts w:ascii="Tahoma" w:hAnsi="Tahoma" w:cs="Tahoma"/>
                <w:b/>
                <w:sz w:val="22"/>
                <w:szCs w:val="22"/>
              </w:rPr>
              <w:t>da rilievi fonometrici</w:t>
            </w:r>
          </w:p>
        </w:tc>
        <w:tc>
          <w:tcPr>
            <w:tcW w:w="7667" w:type="dxa"/>
            <w:gridSpan w:val="4"/>
            <w:tcBorders>
              <w:right w:val="single" w:sz="12" w:space="0" w:color="auto"/>
            </w:tcBorders>
            <w:vAlign w:val="center"/>
          </w:tcPr>
          <w:p w:rsidR="003E0C77" w:rsidRPr="006152CC" w:rsidRDefault="003E0C77">
            <w:pPr>
              <w:spacing w:before="120"/>
              <w:rPr>
                <w:rFonts w:ascii="Tahoma" w:hAnsi="Tahoma" w:cs="Tahoma"/>
                <w:sz w:val="22"/>
                <w:szCs w:val="22"/>
              </w:rPr>
            </w:pPr>
            <w:r w:rsidRPr="006152CC">
              <w:rPr>
                <w:rFonts w:ascii="Tahoma" w:hAnsi="Tahoma" w:cs="Tahoma"/>
                <w:sz w:val="22"/>
                <w:szCs w:val="22"/>
              </w:rPr>
              <w:t xml:space="preserve">caratterizzazione della potenza emessa: </w:t>
            </w:r>
            <w:r w:rsidRPr="006152CC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statusText w:type="text" w:val="Selezionare con un click la casella appropriata; per deselezionare la casella fare un altro click"/>
                  <w:checkBox>
                    <w:sizeAuto/>
                    <w:default w:val="0"/>
                  </w:checkBox>
                </w:ffData>
              </w:fldChar>
            </w:r>
            <w:r w:rsidRPr="006152CC">
              <w:rPr>
                <w:rFonts w:ascii="Tahoma" w:hAnsi="Tahoma" w:cs="Tahoma"/>
                <w:sz w:val="22"/>
                <w:szCs w:val="22"/>
              </w:rPr>
              <w:instrText xml:space="preserve"> FORMCHECKBOX </w:instrText>
            </w:r>
            <w:r w:rsidRPr="006152CC">
              <w:rPr>
                <w:rFonts w:ascii="Tahoma" w:hAnsi="Tahoma" w:cs="Tahoma"/>
                <w:sz w:val="22"/>
                <w:szCs w:val="22"/>
              </w:rPr>
            </w:r>
            <w:r w:rsidRPr="006152CC">
              <w:rPr>
                <w:rFonts w:ascii="Tahoma" w:hAnsi="Tahoma" w:cs="Tahoma"/>
                <w:sz w:val="22"/>
                <w:szCs w:val="22"/>
              </w:rPr>
              <w:fldChar w:fldCharType="end"/>
            </w:r>
            <w:r w:rsidRPr="006152CC">
              <w:rPr>
                <w:rFonts w:ascii="Tahoma" w:hAnsi="Tahoma" w:cs="Tahoma"/>
                <w:sz w:val="22"/>
                <w:szCs w:val="22"/>
              </w:rPr>
              <w:t xml:space="preserve">  </w:t>
            </w:r>
          </w:p>
        </w:tc>
      </w:tr>
      <w:tr w:rsidR="003E0C77" w:rsidRPr="006152C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88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:rsidR="003E0C77" w:rsidRPr="006152CC" w:rsidRDefault="003E0C77">
            <w:pPr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0C77" w:rsidRPr="006152CC" w:rsidRDefault="003E0C77">
            <w:pPr>
              <w:spacing w:before="120"/>
              <w:rPr>
                <w:rFonts w:ascii="Tahoma" w:hAnsi="Tahoma" w:cs="Tahoma"/>
                <w:i/>
                <w:sz w:val="22"/>
                <w:szCs w:val="22"/>
              </w:rPr>
            </w:pPr>
            <w:r w:rsidRPr="006152CC">
              <w:rPr>
                <w:rFonts w:ascii="Tahoma" w:hAnsi="Tahoma" w:cs="Tahoma"/>
                <w:i/>
                <w:sz w:val="22"/>
                <w:szCs w:val="22"/>
              </w:rPr>
              <w:t>metodo utilizzato</w:t>
            </w:r>
          </w:p>
        </w:tc>
        <w:tc>
          <w:tcPr>
            <w:tcW w:w="21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0C77" w:rsidRPr="006152CC" w:rsidRDefault="003E0C77">
            <w:pPr>
              <w:rPr>
                <w:rFonts w:ascii="Tahoma" w:hAnsi="Tahoma" w:cs="Tahoma"/>
                <w:b/>
                <w:sz w:val="22"/>
                <w:szCs w:val="22"/>
              </w:rPr>
            </w:pPr>
            <w:r w:rsidRPr="006152CC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Controllo2"/>
                  <w:enabled/>
                  <w:calcOnExit w:val="0"/>
                  <w:statusText w:type="text" w:val="Selezionare con un click la casella appropriata; per deselezionare la casella fare un altro click"/>
                  <w:checkBox>
                    <w:sizeAuto/>
                    <w:default w:val="0"/>
                  </w:checkBox>
                </w:ffData>
              </w:fldChar>
            </w:r>
            <w:r w:rsidRPr="006152CC">
              <w:rPr>
                <w:rFonts w:ascii="Tahoma" w:hAnsi="Tahoma" w:cs="Tahoma"/>
                <w:sz w:val="22"/>
                <w:szCs w:val="22"/>
              </w:rPr>
              <w:instrText xml:space="preserve"> FORMCHECKBOX </w:instrText>
            </w:r>
            <w:r w:rsidRPr="006152CC">
              <w:rPr>
                <w:rFonts w:ascii="Tahoma" w:hAnsi="Tahoma" w:cs="Tahoma"/>
                <w:sz w:val="22"/>
                <w:szCs w:val="22"/>
              </w:rPr>
            </w:r>
            <w:r w:rsidRPr="006152CC">
              <w:rPr>
                <w:rFonts w:ascii="Tahoma" w:hAnsi="Tahoma" w:cs="Tahoma"/>
                <w:sz w:val="22"/>
                <w:szCs w:val="22"/>
              </w:rPr>
              <w:fldChar w:fldCharType="end"/>
            </w:r>
            <w:r w:rsidRPr="006152CC">
              <w:rPr>
                <w:rFonts w:ascii="Tahoma" w:hAnsi="Tahoma" w:cs="Tahoma"/>
                <w:sz w:val="22"/>
                <w:szCs w:val="22"/>
              </w:rPr>
              <w:t xml:space="preserve">  </w:t>
            </w:r>
            <w:r w:rsidRPr="006152CC">
              <w:rPr>
                <w:rFonts w:ascii="Tahoma" w:hAnsi="Tahoma" w:cs="Tahoma"/>
                <w:i/>
                <w:sz w:val="22"/>
                <w:szCs w:val="22"/>
              </w:rPr>
              <w:t>ISO 8297</w:t>
            </w:r>
          </w:p>
        </w:tc>
        <w:tc>
          <w:tcPr>
            <w:tcW w:w="20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0C77" w:rsidRPr="006152CC" w:rsidRDefault="003E0C77">
            <w:pPr>
              <w:rPr>
                <w:rFonts w:ascii="Tahoma" w:hAnsi="Tahoma" w:cs="Tahoma"/>
                <w:b/>
                <w:sz w:val="22"/>
                <w:szCs w:val="22"/>
              </w:rPr>
            </w:pPr>
            <w:r w:rsidRPr="006152CC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Controllo2"/>
                  <w:enabled/>
                  <w:calcOnExit w:val="0"/>
                  <w:statusText w:type="text" w:val="Selezionare con un click la casella appropriata; per deselezionare la casella fare un altro click"/>
                  <w:checkBox>
                    <w:sizeAuto/>
                    <w:default w:val="0"/>
                  </w:checkBox>
                </w:ffData>
              </w:fldChar>
            </w:r>
            <w:r w:rsidRPr="006152CC">
              <w:rPr>
                <w:rFonts w:ascii="Tahoma" w:hAnsi="Tahoma" w:cs="Tahoma"/>
                <w:sz w:val="22"/>
                <w:szCs w:val="22"/>
              </w:rPr>
              <w:instrText xml:space="preserve"> FORMCHECKBOX </w:instrText>
            </w:r>
            <w:r w:rsidRPr="006152CC">
              <w:rPr>
                <w:rFonts w:ascii="Tahoma" w:hAnsi="Tahoma" w:cs="Tahoma"/>
                <w:sz w:val="22"/>
                <w:szCs w:val="22"/>
              </w:rPr>
            </w:r>
            <w:r w:rsidRPr="006152CC">
              <w:rPr>
                <w:rFonts w:ascii="Tahoma" w:hAnsi="Tahoma" w:cs="Tahoma"/>
                <w:sz w:val="22"/>
                <w:szCs w:val="22"/>
              </w:rPr>
              <w:fldChar w:fldCharType="end"/>
            </w:r>
            <w:r w:rsidRPr="006152CC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Pr="006152CC">
              <w:rPr>
                <w:rFonts w:ascii="Tahoma" w:hAnsi="Tahoma" w:cs="Tahoma"/>
                <w:i/>
                <w:sz w:val="22"/>
                <w:szCs w:val="22"/>
              </w:rPr>
              <w:t>ISO serie 374X</w:t>
            </w:r>
          </w:p>
        </w:tc>
        <w:tc>
          <w:tcPr>
            <w:tcW w:w="20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3E0C77" w:rsidRPr="006152CC" w:rsidRDefault="003E0C77">
            <w:pPr>
              <w:jc w:val="both"/>
              <w:rPr>
                <w:rFonts w:ascii="Tahoma" w:hAnsi="Tahoma" w:cs="Tahoma"/>
                <w:i/>
                <w:sz w:val="22"/>
                <w:szCs w:val="22"/>
              </w:rPr>
            </w:pPr>
            <w:r w:rsidRPr="006152CC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statusText w:type="text" w:val="Selezionare con un click la casella appropriata; per deselezionare la casella fare un altro click"/>
                  <w:checkBox>
                    <w:sizeAuto/>
                    <w:default w:val="0"/>
                  </w:checkBox>
                </w:ffData>
              </w:fldChar>
            </w:r>
            <w:r w:rsidRPr="006152CC">
              <w:rPr>
                <w:rFonts w:ascii="Tahoma" w:hAnsi="Tahoma" w:cs="Tahoma"/>
                <w:sz w:val="22"/>
                <w:szCs w:val="22"/>
              </w:rPr>
              <w:instrText xml:space="preserve"> FORMCHECKBOX </w:instrText>
            </w:r>
            <w:r w:rsidRPr="006152CC">
              <w:rPr>
                <w:rFonts w:ascii="Tahoma" w:hAnsi="Tahoma" w:cs="Tahoma"/>
                <w:sz w:val="22"/>
                <w:szCs w:val="22"/>
              </w:rPr>
            </w:r>
            <w:r w:rsidRPr="006152CC">
              <w:rPr>
                <w:rFonts w:ascii="Tahoma" w:hAnsi="Tahoma" w:cs="Tahoma"/>
                <w:sz w:val="22"/>
                <w:szCs w:val="22"/>
              </w:rPr>
              <w:fldChar w:fldCharType="end"/>
            </w:r>
            <w:r w:rsidRPr="006152CC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Pr="006152CC">
              <w:rPr>
                <w:rFonts w:ascii="Tahoma" w:hAnsi="Tahoma" w:cs="Tahoma"/>
                <w:i/>
                <w:sz w:val="22"/>
                <w:szCs w:val="22"/>
              </w:rPr>
              <w:t>altro:</w:t>
            </w:r>
          </w:p>
          <w:p w:rsidR="003E0C77" w:rsidRPr="006152CC" w:rsidRDefault="003E0C77">
            <w:pPr>
              <w:jc w:val="both"/>
              <w:rPr>
                <w:rFonts w:ascii="Tahoma" w:hAnsi="Tahoma" w:cs="Tahoma"/>
                <w:sz w:val="22"/>
                <w:szCs w:val="22"/>
                <w:highlight w:val="yellow"/>
              </w:rPr>
            </w:pPr>
          </w:p>
          <w:p w:rsidR="003E0C77" w:rsidRPr="006152CC" w:rsidRDefault="003E0C77">
            <w:pPr>
              <w:rPr>
                <w:rFonts w:ascii="Tahoma" w:hAnsi="Tahoma" w:cs="Tahoma"/>
                <w:b/>
                <w:sz w:val="22"/>
                <w:szCs w:val="22"/>
              </w:rPr>
            </w:pPr>
          </w:p>
        </w:tc>
      </w:tr>
      <w:tr w:rsidR="003E0C77" w:rsidRPr="006152CC">
        <w:tblPrEx>
          <w:tblCellMar>
            <w:top w:w="0" w:type="dxa"/>
            <w:bottom w:w="0" w:type="dxa"/>
          </w:tblCellMar>
        </w:tblPrEx>
        <w:trPr>
          <w:cantSplit/>
          <w:trHeight w:val="482"/>
        </w:trPr>
        <w:tc>
          <w:tcPr>
            <w:tcW w:w="10355" w:type="dxa"/>
            <w:gridSpan w:val="5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0C77" w:rsidRPr="006152CC" w:rsidRDefault="003E0C77">
            <w:pPr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 w:rsidRPr="006152CC">
              <w:rPr>
                <w:rFonts w:ascii="Tahoma" w:hAnsi="Tahoma" w:cs="Tahoma"/>
                <w:b/>
                <w:sz w:val="22"/>
                <w:szCs w:val="22"/>
              </w:rPr>
              <w:t>Osservazioni:</w:t>
            </w:r>
            <w:r w:rsidRPr="006152CC">
              <w:rPr>
                <w:rFonts w:ascii="Tahoma" w:hAnsi="Tahoma" w:cs="Tahoma"/>
                <w:sz w:val="22"/>
                <w:szCs w:val="22"/>
              </w:rPr>
              <w:t xml:space="preserve"> </w:t>
            </w:r>
          </w:p>
        </w:tc>
      </w:tr>
    </w:tbl>
    <w:p w:rsidR="003E0C77" w:rsidRPr="006152CC" w:rsidRDefault="003E0C77">
      <w:pPr>
        <w:rPr>
          <w:rFonts w:ascii="Tahoma" w:hAnsi="Tahoma" w:cs="Tahoma"/>
          <w:sz w:val="22"/>
          <w:szCs w:val="22"/>
        </w:rPr>
      </w:pPr>
    </w:p>
    <w:p w:rsidR="006152CC" w:rsidRPr="006152CC" w:rsidRDefault="006152CC" w:rsidP="006152CC">
      <w:pPr>
        <w:rPr>
          <w:rFonts w:ascii="Tahoma" w:hAnsi="Tahoma" w:cs="Tahoma"/>
          <w:sz w:val="22"/>
          <w:szCs w:val="22"/>
        </w:rPr>
      </w:pPr>
    </w:p>
    <w:tbl>
      <w:tblPr>
        <w:tblW w:w="6802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5"/>
        <w:gridCol w:w="2057"/>
      </w:tblGrid>
      <w:tr w:rsidR="006152CC" w:rsidRPr="006152C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6802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152CC" w:rsidRPr="006152CC" w:rsidRDefault="006152CC" w:rsidP="003E0C77">
            <w:pPr>
              <w:spacing w:before="120"/>
              <w:rPr>
                <w:rFonts w:ascii="Tahoma" w:hAnsi="Tahoma" w:cs="Tahoma"/>
                <w:b/>
                <w:sz w:val="22"/>
                <w:szCs w:val="22"/>
              </w:rPr>
            </w:pPr>
            <w:r w:rsidRPr="006152CC">
              <w:rPr>
                <w:rFonts w:ascii="Tahoma" w:hAnsi="Tahoma" w:cs="Tahoma"/>
                <w:b/>
                <w:sz w:val="22"/>
                <w:szCs w:val="22"/>
              </w:rPr>
              <w:t>Valutazione della emissione sonora dell’impianto</w:t>
            </w:r>
          </w:p>
        </w:tc>
      </w:tr>
      <w:tr w:rsidR="006152CC" w:rsidRPr="006152C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45" w:type="dxa"/>
            <w:tcBorders>
              <w:left w:val="single" w:sz="12" w:space="0" w:color="auto"/>
            </w:tcBorders>
          </w:tcPr>
          <w:p w:rsidR="006152CC" w:rsidRPr="006152CC" w:rsidRDefault="006152CC" w:rsidP="006152CC">
            <w:pPr>
              <w:jc w:val="right"/>
              <w:rPr>
                <w:rFonts w:ascii="Tahoma" w:hAnsi="Tahoma" w:cs="Tahoma"/>
                <w:sz w:val="22"/>
                <w:szCs w:val="22"/>
              </w:rPr>
            </w:pPr>
            <w:r w:rsidRPr="006152CC">
              <w:rPr>
                <w:rFonts w:ascii="Tahoma" w:hAnsi="Tahoma" w:cs="Tahoma"/>
                <w:b/>
                <w:sz w:val="22"/>
                <w:szCs w:val="22"/>
              </w:rPr>
              <w:t>Livello di potenza sonora (dBA)</w:t>
            </w:r>
          </w:p>
        </w:tc>
        <w:tc>
          <w:tcPr>
            <w:tcW w:w="2057" w:type="dxa"/>
            <w:tcBorders>
              <w:right w:val="single" w:sz="12" w:space="0" w:color="auto"/>
            </w:tcBorders>
            <w:vAlign w:val="center"/>
          </w:tcPr>
          <w:p w:rsidR="006152CC" w:rsidRPr="006152CC" w:rsidRDefault="006152CC" w:rsidP="003E0C77">
            <w:pPr>
              <w:spacing w:before="120"/>
              <w:rPr>
                <w:rFonts w:ascii="Tahoma" w:hAnsi="Tahoma" w:cs="Tahoma"/>
                <w:i/>
                <w:sz w:val="22"/>
                <w:szCs w:val="22"/>
              </w:rPr>
            </w:pPr>
          </w:p>
        </w:tc>
      </w:tr>
      <w:tr w:rsidR="006152CC" w:rsidRPr="006152C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45" w:type="dxa"/>
            <w:tcBorders>
              <w:left w:val="single" w:sz="12" w:space="0" w:color="auto"/>
            </w:tcBorders>
          </w:tcPr>
          <w:p w:rsidR="006152CC" w:rsidRPr="006152CC" w:rsidRDefault="006152CC" w:rsidP="006152CC">
            <w:pPr>
              <w:jc w:val="right"/>
              <w:rPr>
                <w:rFonts w:ascii="Tahoma" w:hAnsi="Tahoma" w:cs="Tahoma"/>
                <w:b/>
                <w:sz w:val="22"/>
                <w:szCs w:val="22"/>
              </w:rPr>
            </w:pPr>
            <w:r w:rsidRPr="006152CC">
              <w:rPr>
                <w:rFonts w:ascii="Tahoma" w:hAnsi="Tahoma" w:cs="Tahoma"/>
                <w:b/>
                <w:sz w:val="22"/>
                <w:szCs w:val="22"/>
              </w:rPr>
              <w:t>Livello SPL in punti significativi (dBA)</w:t>
            </w:r>
          </w:p>
        </w:tc>
        <w:tc>
          <w:tcPr>
            <w:tcW w:w="2057" w:type="dxa"/>
            <w:tcBorders>
              <w:right w:val="single" w:sz="12" w:space="0" w:color="auto"/>
            </w:tcBorders>
            <w:vAlign w:val="center"/>
          </w:tcPr>
          <w:p w:rsidR="006152CC" w:rsidRPr="006152CC" w:rsidRDefault="006152CC" w:rsidP="003E0C77">
            <w:pPr>
              <w:spacing w:before="120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6152CC" w:rsidRPr="006152C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45" w:type="dxa"/>
            <w:tcBorders>
              <w:left w:val="single" w:sz="12" w:space="0" w:color="auto"/>
            </w:tcBorders>
          </w:tcPr>
          <w:p w:rsidR="006152CC" w:rsidRPr="006152CC" w:rsidRDefault="006152CC" w:rsidP="006152CC">
            <w:pPr>
              <w:jc w:val="right"/>
              <w:rPr>
                <w:rFonts w:ascii="Tahoma" w:hAnsi="Tahoma" w:cs="Tahoma"/>
                <w:sz w:val="22"/>
                <w:szCs w:val="22"/>
              </w:rPr>
            </w:pPr>
            <w:r w:rsidRPr="006152CC">
              <w:rPr>
                <w:rFonts w:ascii="Tahoma" w:hAnsi="Tahoma" w:cs="Tahoma"/>
                <w:sz w:val="22"/>
                <w:szCs w:val="22"/>
              </w:rPr>
              <w:t>Identificazione del punto di misura</w:t>
            </w:r>
          </w:p>
        </w:tc>
        <w:tc>
          <w:tcPr>
            <w:tcW w:w="2057" w:type="dxa"/>
            <w:tcBorders>
              <w:right w:val="single" w:sz="12" w:space="0" w:color="auto"/>
            </w:tcBorders>
            <w:vAlign w:val="center"/>
          </w:tcPr>
          <w:p w:rsidR="006152CC" w:rsidRPr="006152CC" w:rsidRDefault="006152CC" w:rsidP="003E0C77">
            <w:pPr>
              <w:spacing w:before="120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6152CC" w:rsidRPr="006152CC">
        <w:tblPrEx>
          <w:tblCellMar>
            <w:top w:w="0" w:type="dxa"/>
            <w:bottom w:w="0" w:type="dxa"/>
          </w:tblCellMar>
        </w:tblPrEx>
        <w:trPr>
          <w:cantSplit/>
          <w:trHeight w:val="482"/>
          <w:jc w:val="center"/>
        </w:trPr>
        <w:tc>
          <w:tcPr>
            <w:tcW w:w="6802" w:type="dxa"/>
            <w:gridSpan w:val="2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152CC" w:rsidRPr="006152CC" w:rsidRDefault="006152CC" w:rsidP="003E0C77">
            <w:pPr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 w:rsidRPr="006152CC">
              <w:rPr>
                <w:rFonts w:ascii="Tahoma" w:hAnsi="Tahoma" w:cs="Tahoma"/>
                <w:b/>
                <w:sz w:val="22"/>
                <w:szCs w:val="22"/>
              </w:rPr>
              <w:t>Osservazioni:</w:t>
            </w:r>
            <w:r w:rsidRPr="006152CC">
              <w:rPr>
                <w:rFonts w:ascii="Tahoma" w:hAnsi="Tahoma" w:cs="Tahoma"/>
                <w:sz w:val="22"/>
                <w:szCs w:val="22"/>
              </w:rPr>
              <w:t xml:space="preserve"> </w:t>
            </w:r>
          </w:p>
        </w:tc>
      </w:tr>
    </w:tbl>
    <w:p w:rsidR="006152CC" w:rsidRPr="006152CC" w:rsidRDefault="006152CC">
      <w:pPr>
        <w:rPr>
          <w:rFonts w:ascii="Tahoma" w:hAnsi="Tahoma" w:cs="Tahoma"/>
          <w:sz w:val="22"/>
          <w:szCs w:val="22"/>
        </w:rPr>
      </w:pPr>
    </w:p>
    <w:p w:rsidR="009F5248" w:rsidRPr="006152CC" w:rsidRDefault="009F5248">
      <w:pPr>
        <w:rPr>
          <w:rFonts w:ascii="Tahoma" w:hAnsi="Tahoma" w:cs="Tahoma"/>
          <w:sz w:val="22"/>
          <w:szCs w:val="22"/>
        </w:rPr>
      </w:pPr>
    </w:p>
    <w:p w:rsidR="009F5248" w:rsidRPr="006152CC" w:rsidRDefault="009F5248">
      <w:pPr>
        <w:rPr>
          <w:rFonts w:ascii="Tahoma" w:hAnsi="Tahoma" w:cs="Tahoma"/>
          <w:sz w:val="22"/>
          <w:szCs w:val="22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77"/>
      </w:tblGrid>
      <w:tr w:rsidR="003E0C77" w:rsidRPr="006152C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277" w:type="dxa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:rsidR="003E0C77" w:rsidRPr="006152CC" w:rsidRDefault="003E0C77">
            <w:pPr>
              <w:spacing w:before="60" w:after="60"/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 w:rsidRPr="006152CC">
              <w:rPr>
                <w:rFonts w:ascii="Tahoma" w:hAnsi="Tahoma" w:cs="Tahoma"/>
                <w:b/>
                <w:sz w:val="22"/>
                <w:szCs w:val="22"/>
              </w:rPr>
              <w:t>Livelli sonori calcolati – metodologia utilizzata e tipologia dei dati presentati</w:t>
            </w:r>
          </w:p>
        </w:tc>
      </w:tr>
      <w:tr w:rsidR="003E0C77" w:rsidRPr="006152C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277" w:type="dxa"/>
            <w:tcBorders>
              <w:top w:val="dotted" w:sz="4" w:space="0" w:color="auto"/>
              <w:left w:val="single" w:sz="12" w:space="0" w:color="auto"/>
              <w:right w:val="single" w:sz="12" w:space="0" w:color="auto"/>
            </w:tcBorders>
          </w:tcPr>
          <w:p w:rsidR="003E0C77" w:rsidRPr="006152CC" w:rsidRDefault="003E0C7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3E0C77" w:rsidRPr="006152C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277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:rsidR="003E0C77" w:rsidRPr="006152CC" w:rsidRDefault="003E0C7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6152CC">
              <w:rPr>
                <w:rFonts w:ascii="Tahoma" w:hAnsi="Tahoma" w:cs="Tahoma"/>
                <w:sz w:val="22"/>
                <w:szCs w:val="22"/>
              </w:rPr>
              <w:t xml:space="preserve">tipo di risultato del calcolo: </w:t>
            </w:r>
          </w:p>
          <w:p w:rsidR="003E0C77" w:rsidRPr="006152CC" w:rsidRDefault="003E0C77">
            <w:pPr>
              <w:ind w:firstLine="390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6152CC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Controllo2"/>
                  <w:enabled/>
                  <w:calcOnExit w:val="0"/>
                  <w:statusText w:type="text" w:val="Selezionare con un click la casella appropriata; per deselezionare la casella fare un altro click"/>
                  <w:checkBox>
                    <w:sizeAuto/>
                    <w:default w:val="0"/>
                  </w:checkBox>
                </w:ffData>
              </w:fldChar>
            </w:r>
            <w:r w:rsidRPr="006152CC">
              <w:rPr>
                <w:rFonts w:ascii="Tahoma" w:hAnsi="Tahoma" w:cs="Tahoma"/>
                <w:sz w:val="22"/>
                <w:szCs w:val="22"/>
              </w:rPr>
              <w:instrText xml:space="preserve"> FORMCHECKBOX </w:instrText>
            </w:r>
            <w:r w:rsidRPr="006152CC">
              <w:rPr>
                <w:rFonts w:ascii="Tahoma" w:hAnsi="Tahoma" w:cs="Tahoma"/>
                <w:sz w:val="22"/>
                <w:szCs w:val="22"/>
              </w:rPr>
            </w:r>
            <w:r w:rsidRPr="006152CC">
              <w:rPr>
                <w:rFonts w:ascii="Tahoma" w:hAnsi="Tahoma" w:cs="Tahoma"/>
                <w:sz w:val="22"/>
                <w:szCs w:val="22"/>
              </w:rPr>
              <w:fldChar w:fldCharType="end"/>
            </w:r>
            <w:r w:rsidRPr="006152CC">
              <w:rPr>
                <w:rFonts w:ascii="Tahoma" w:hAnsi="Tahoma" w:cs="Tahoma"/>
                <w:sz w:val="22"/>
                <w:szCs w:val="22"/>
              </w:rPr>
              <w:t xml:space="preserve">  mappe di isolivello acustico </w:t>
            </w:r>
          </w:p>
          <w:p w:rsidR="003E0C77" w:rsidRPr="006152CC" w:rsidRDefault="003E0C77">
            <w:pPr>
              <w:ind w:firstLine="390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6152CC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statusText w:type="text" w:val="Selezionare con un click la casella appropriata; per deselezionare la casella fare un altro click"/>
                  <w:checkBox>
                    <w:sizeAuto/>
                    <w:default w:val="0"/>
                  </w:checkBox>
                </w:ffData>
              </w:fldChar>
            </w:r>
            <w:r w:rsidRPr="006152CC">
              <w:rPr>
                <w:rFonts w:ascii="Tahoma" w:hAnsi="Tahoma" w:cs="Tahoma"/>
                <w:sz w:val="22"/>
                <w:szCs w:val="22"/>
              </w:rPr>
              <w:instrText xml:space="preserve"> FORMCHECKBOX </w:instrText>
            </w:r>
            <w:r w:rsidRPr="006152CC">
              <w:rPr>
                <w:rFonts w:ascii="Tahoma" w:hAnsi="Tahoma" w:cs="Tahoma"/>
                <w:sz w:val="22"/>
                <w:szCs w:val="22"/>
              </w:rPr>
            </w:r>
            <w:r w:rsidRPr="006152CC">
              <w:rPr>
                <w:rFonts w:ascii="Tahoma" w:hAnsi="Tahoma" w:cs="Tahoma"/>
                <w:sz w:val="22"/>
                <w:szCs w:val="22"/>
              </w:rPr>
              <w:fldChar w:fldCharType="end"/>
            </w:r>
            <w:r w:rsidRPr="006152CC">
              <w:rPr>
                <w:rFonts w:ascii="Tahoma" w:hAnsi="Tahoma" w:cs="Tahoma"/>
                <w:sz w:val="22"/>
                <w:szCs w:val="22"/>
              </w:rPr>
              <w:t xml:space="preserve">  livelli puntuali sui recettori </w:t>
            </w:r>
          </w:p>
          <w:p w:rsidR="003E0C77" w:rsidRPr="006152CC" w:rsidRDefault="003E0C77">
            <w:pPr>
              <w:ind w:firstLine="390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6152CC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Controllo2"/>
                  <w:enabled/>
                  <w:calcOnExit w:val="0"/>
                  <w:statusText w:type="text" w:val="Selezionare con un click la casella appropriata; per deselezionare la casella fare un altro click"/>
                  <w:checkBox>
                    <w:sizeAuto/>
                    <w:default w:val="0"/>
                  </w:checkBox>
                </w:ffData>
              </w:fldChar>
            </w:r>
            <w:r w:rsidRPr="006152CC">
              <w:rPr>
                <w:rFonts w:ascii="Tahoma" w:hAnsi="Tahoma" w:cs="Tahoma"/>
                <w:sz w:val="22"/>
                <w:szCs w:val="22"/>
              </w:rPr>
              <w:instrText xml:space="preserve"> FORMCHECKBOX </w:instrText>
            </w:r>
            <w:r w:rsidRPr="006152CC">
              <w:rPr>
                <w:rFonts w:ascii="Tahoma" w:hAnsi="Tahoma" w:cs="Tahoma"/>
                <w:sz w:val="22"/>
                <w:szCs w:val="22"/>
              </w:rPr>
            </w:r>
            <w:r w:rsidRPr="006152CC">
              <w:rPr>
                <w:rFonts w:ascii="Tahoma" w:hAnsi="Tahoma" w:cs="Tahoma"/>
                <w:sz w:val="22"/>
                <w:szCs w:val="22"/>
              </w:rPr>
              <w:fldChar w:fldCharType="end"/>
            </w:r>
            <w:r w:rsidRPr="006152CC">
              <w:rPr>
                <w:rFonts w:ascii="Tahoma" w:hAnsi="Tahoma" w:cs="Tahoma"/>
                <w:sz w:val="22"/>
                <w:szCs w:val="22"/>
              </w:rPr>
              <w:t xml:space="preserve">  altro:</w:t>
            </w:r>
          </w:p>
        </w:tc>
      </w:tr>
      <w:tr w:rsidR="003E0C77" w:rsidRPr="006152CC">
        <w:tblPrEx>
          <w:tblCellMar>
            <w:top w:w="0" w:type="dxa"/>
            <w:bottom w:w="0" w:type="dxa"/>
          </w:tblCellMar>
        </w:tblPrEx>
        <w:trPr>
          <w:cantSplit/>
          <w:trHeight w:val="489"/>
        </w:trPr>
        <w:tc>
          <w:tcPr>
            <w:tcW w:w="10277" w:type="dxa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0C77" w:rsidRPr="006152CC" w:rsidRDefault="003E0C77">
            <w:pPr>
              <w:rPr>
                <w:rFonts w:ascii="Tahoma" w:hAnsi="Tahoma" w:cs="Tahoma"/>
                <w:sz w:val="22"/>
                <w:szCs w:val="22"/>
              </w:rPr>
            </w:pPr>
            <w:r w:rsidRPr="006152CC">
              <w:rPr>
                <w:rFonts w:ascii="Tahoma" w:hAnsi="Tahoma" w:cs="Tahoma"/>
                <w:sz w:val="22"/>
                <w:szCs w:val="22"/>
              </w:rPr>
              <w:t>Osservazioni:</w:t>
            </w:r>
          </w:p>
        </w:tc>
      </w:tr>
    </w:tbl>
    <w:p w:rsidR="003E0C77" w:rsidRPr="006152CC" w:rsidRDefault="003E0C77">
      <w:pPr>
        <w:rPr>
          <w:rFonts w:ascii="Tahoma" w:hAnsi="Tahoma" w:cs="Tahoma"/>
          <w:sz w:val="22"/>
          <w:szCs w:val="22"/>
        </w:rPr>
      </w:pPr>
    </w:p>
    <w:p w:rsidR="003E0C77" w:rsidRPr="006152CC" w:rsidRDefault="003E0C77">
      <w:pPr>
        <w:pStyle w:val="Pidipagina"/>
        <w:tabs>
          <w:tab w:val="clear" w:pos="4819"/>
          <w:tab w:val="clear" w:pos="9638"/>
        </w:tabs>
        <w:rPr>
          <w:rFonts w:ascii="Tahoma" w:hAnsi="Tahoma" w:cs="Tahoma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77"/>
        <w:gridCol w:w="1478"/>
        <w:gridCol w:w="1478"/>
        <w:gridCol w:w="1478"/>
        <w:gridCol w:w="1478"/>
        <w:gridCol w:w="1478"/>
        <w:gridCol w:w="1478"/>
      </w:tblGrid>
      <w:tr w:rsidR="003E0C77" w:rsidRPr="006152CC">
        <w:tc>
          <w:tcPr>
            <w:tcW w:w="10345" w:type="dxa"/>
            <w:gridSpan w:val="7"/>
          </w:tcPr>
          <w:p w:rsidR="003E0C77" w:rsidRPr="006152CC" w:rsidRDefault="003E0C77">
            <w:pPr>
              <w:spacing w:before="60" w:after="60"/>
              <w:rPr>
                <w:rFonts w:ascii="Tahoma" w:hAnsi="Tahoma" w:cs="Tahoma"/>
                <w:b/>
                <w:sz w:val="22"/>
                <w:szCs w:val="22"/>
              </w:rPr>
            </w:pPr>
            <w:r w:rsidRPr="006152CC">
              <w:rPr>
                <w:rFonts w:ascii="Tahoma" w:hAnsi="Tahoma" w:cs="Tahoma"/>
                <w:b/>
                <w:sz w:val="22"/>
                <w:szCs w:val="22"/>
              </w:rPr>
              <w:lastRenderedPageBreak/>
              <w:t>Stima dell’impatto acustico sui recettori</w:t>
            </w:r>
          </w:p>
        </w:tc>
      </w:tr>
      <w:tr w:rsidR="003E0C77" w:rsidRPr="006152CC">
        <w:tc>
          <w:tcPr>
            <w:tcW w:w="1477" w:type="dxa"/>
            <w:vAlign w:val="center"/>
          </w:tcPr>
          <w:p w:rsidR="003E0C77" w:rsidRPr="006152CC" w:rsidRDefault="003E0C77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6152CC">
              <w:rPr>
                <w:rFonts w:ascii="Tahoma" w:hAnsi="Tahoma" w:cs="Tahoma"/>
                <w:b/>
                <w:sz w:val="22"/>
                <w:szCs w:val="22"/>
              </w:rPr>
              <w:t>Recettore</w:t>
            </w:r>
          </w:p>
        </w:tc>
        <w:tc>
          <w:tcPr>
            <w:tcW w:w="1478" w:type="dxa"/>
            <w:vAlign w:val="center"/>
          </w:tcPr>
          <w:p w:rsidR="003E0C77" w:rsidRPr="006152CC" w:rsidRDefault="003E0C77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6152CC">
              <w:rPr>
                <w:rFonts w:ascii="Tahoma" w:hAnsi="Tahoma" w:cs="Tahoma"/>
                <w:b/>
                <w:sz w:val="22"/>
                <w:szCs w:val="22"/>
              </w:rPr>
              <w:t>Rif. mappa</w:t>
            </w:r>
          </w:p>
        </w:tc>
        <w:tc>
          <w:tcPr>
            <w:tcW w:w="1478" w:type="dxa"/>
            <w:vAlign w:val="center"/>
          </w:tcPr>
          <w:p w:rsidR="003E0C77" w:rsidRPr="006152CC" w:rsidRDefault="003E0C77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6152CC">
              <w:rPr>
                <w:rFonts w:ascii="Tahoma" w:hAnsi="Tahoma" w:cs="Tahoma"/>
                <w:b/>
                <w:sz w:val="22"/>
                <w:szCs w:val="22"/>
              </w:rPr>
              <w:t>Leq</w:t>
            </w:r>
          </w:p>
          <w:p w:rsidR="003E0C77" w:rsidRPr="006152CC" w:rsidRDefault="003E0C77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6152CC">
              <w:rPr>
                <w:rFonts w:ascii="Tahoma" w:hAnsi="Tahoma" w:cs="Tahoma"/>
                <w:b/>
                <w:sz w:val="22"/>
                <w:szCs w:val="22"/>
              </w:rPr>
              <w:t>ante opera</w:t>
            </w:r>
          </w:p>
        </w:tc>
        <w:tc>
          <w:tcPr>
            <w:tcW w:w="1478" w:type="dxa"/>
            <w:vAlign w:val="center"/>
          </w:tcPr>
          <w:p w:rsidR="003E0C77" w:rsidRPr="006152CC" w:rsidRDefault="003E0C77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6152CC">
              <w:rPr>
                <w:rFonts w:ascii="Tahoma" w:hAnsi="Tahoma" w:cs="Tahoma"/>
                <w:b/>
                <w:sz w:val="22"/>
                <w:szCs w:val="22"/>
              </w:rPr>
              <w:t>Leq di solo impianto</w:t>
            </w:r>
          </w:p>
        </w:tc>
        <w:tc>
          <w:tcPr>
            <w:tcW w:w="1478" w:type="dxa"/>
            <w:vAlign w:val="center"/>
          </w:tcPr>
          <w:p w:rsidR="003E0C77" w:rsidRPr="006152CC" w:rsidRDefault="003E0C77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6152CC">
              <w:rPr>
                <w:rFonts w:ascii="Tahoma" w:hAnsi="Tahoma" w:cs="Tahoma"/>
                <w:b/>
                <w:sz w:val="22"/>
                <w:szCs w:val="22"/>
              </w:rPr>
              <w:t>Leq globale post opera</w:t>
            </w:r>
          </w:p>
        </w:tc>
        <w:tc>
          <w:tcPr>
            <w:tcW w:w="1478" w:type="dxa"/>
            <w:vAlign w:val="center"/>
          </w:tcPr>
          <w:p w:rsidR="003E0C77" w:rsidRPr="006152CC" w:rsidRDefault="003E0C77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6152CC">
              <w:rPr>
                <w:rFonts w:ascii="Tahoma" w:hAnsi="Tahoma" w:cs="Tahoma"/>
                <w:b/>
                <w:sz w:val="22"/>
                <w:szCs w:val="22"/>
              </w:rPr>
              <w:t>differenza p.o. – a.o.</w:t>
            </w:r>
          </w:p>
        </w:tc>
        <w:tc>
          <w:tcPr>
            <w:tcW w:w="1478" w:type="dxa"/>
            <w:vAlign w:val="center"/>
          </w:tcPr>
          <w:p w:rsidR="003E0C77" w:rsidRPr="006152CC" w:rsidRDefault="003E0C77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6152CC">
              <w:rPr>
                <w:rFonts w:ascii="Tahoma" w:hAnsi="Tahoma" w:cs="Tahoma"/>
                <w:b/>
                <w:sz w:val="22"/>
                <w:szCs w:val="22"/>
              </w:rPr>
              <w:t>Limite di zona</w:t>
            </w:r>
          </w:p>
        </w:tc>
      </w:tr>
      <w:tr w:rsidR="003E0C77" w:rsidRPr="006152CC">
        <w:tc>
          <w:tcPr>
            <w:tcW w:w="1477" w:type="dxa"/>
          </w:tcPr>
          <w:p w:rsidR="003E0C77" w:rsidRPr="006152CC" w:rsidRDefault="003E0C77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478" w:type="dxa"/>
          </w:tcPr>
          <w:p w:rsidR="003E0C77" w:rsidRPr="006152CC" w:rsidRDefault="003E0C77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478" w:type="dxa"/>
          </w:tcPr>
          <w:p w:rsidR="003E0C77" w:rsidRPr="006152CC" w:rsidRDefault="003E0C77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478" w:type="dxa"/>
          </w:tcPr>
          <w:p w:rsidR="003E0C77" w:rsidRPr="006152CC" w:rsidRDefault="003E0C77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478" w:type="dxa"/>
          </w:tcPr>
          <w:p w:rsidR="003E0C77" w:rsidRPr="006152CC" w:rsidRDefault="003E0C77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478" w:type="dxa"/>
          </w:tcPr>
          <w:p w:rsidR="003E0C77" w:rsidRPr="006152CC" w:rsidRDefault="003E0C77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478" w:type="dxa"/>
          </w:tcPr>
          <w:p w:rsidR="003E0C77" w:rsidRPr="006152CC" w:rsidRDefault="003E0C77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3E0C77" w:rsidRPr="006152CC">
        <w:tc>
          <w:tcPr>
            <w:tcW w:w="1477" w:type="dxa"/>
          </w:tcPr>
          <w:p w:rsidR="003E0C77" w:rsidRPr="006152CC" w:rsidRDefault="003E0C77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478" w:type="dxa"/>
          </w:tcPr>
          <w:p w:rsidR="003E0C77" w:rsidRPr="006152CC" w:rsidRDefault="003E0C77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478" w:type="dxa"/>
          </w:tcPr>
          <w:p w:rsidR="003E0C77" w:rsidRPr="006152CC" w:rsidRDefault="003E0C77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478" w:type="dxa"/>
          </w:tcPr>
          <w:p w:rsidR="003E0C77" w:rsidRPr="006152CC" w:rsidRDefault="003E0C77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478" w:type="dxa"/>
          </w:tcPr>
          <w:p w:rsidR="003E0C77" w:rsidRPr="006152CC" w:rsidRDefault="003E0C77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478" w:type="dxa"/>
          </w:tcPr>
          <w:p w:rsidR="003E0C77" w:rsidRPr="006152CC" w:rsidRDefault="003E0C77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478" w:type="dxa"/>
          </w:tcPr>
          <w:p w:rsidR="003E0C77" w:rsidRPr="006152CC" w:rsidRDefault="003E0C77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3E0C77" w:rsidRPr="006152CC">
        <w:tc>
          <w:tcPr>
            <w:tcW w:w="1477" w:type="dxa"/>
          </w:tcPr>
          <w:p w:rsidR="003E0C77" w:rsidRPr="006152CC" w:rsidRDefault="003E0C77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478" w:type="dxa"/>
          </w:tcPr>
          <w:p w:rsidR="003E0C77" w:rsidRPr="006152CC" w:rsidRDefault="003E0C77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478" w:type="dxa"/>
          </w:tcPr>
          <w:p w:rsidR="003E0C77" w:rsidRPr="006152CC" w:rsidRDefault="003E0C77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478" w:type="dxa"/>
          </w:tcPr>
          <w:p w:rsidR="003E0C77" w:rsidRPr="006152CC" w:rsidRDefault="003E0C77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478" w:type="dxa"/>
          </w:tcPr>
          <w:p w:rsidR="003E0C77" w:rsidRPr="006152CC" w:rsidRDefault="003E0C77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478" w:type="dxa"/>
          </w:tcPr>
          <w:p w:rsidR="003E0C77" w:rsidRPr="006152CC" w:rsidRDefault="003E0C77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478" w:type="dxa"/>
          </w:tcPr>
          <w:p w:rsidR="003E0C77" w:rsidRPr="006152CC" w:rsidRDefault="003E0C77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3E0C77" w:rsidRPr="006152CC">
        <w:tc>
          <w:tcPr>
            <w:tcW w:w="1477" w:type="dxa"/>
          </w:tcPr>
          <w:p w:rsidR="003E0C77" w:rsidRPr="006152CC" w:rsidRDefault="003E0C77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478" w:type="dxa"/>
          </w:tcPr>
          <w:p w:rsidR="003E0C77" w:rsidRPr="006152CC" w:rsidRDefault="003E0C77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478" w:type="dxa"/>
          </w:tcPr>
          <w:p w:rsidR="003E0C77" w:rsidRPr="006152CC" w:rsidRDefault="003E0C77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478" w:type="dxa"/>
          </w:tcPr>
          <w:p w:rsidR="003E0C77" w:rsidRPr="006152CC" w:rsidRDefault="003E0C77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478" w:type="dxa"/>
          </w:tcPr>
          <w:p w:rsidR="003E0C77" w:rsidRPr="006152CC" w:rsidRDefault="003E0C77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478" w:type="dxa"/>
          </w:tcPr>
          <w:p w:rsidR="003E0C77" w:rsidRPr="006152CC" w:rsidRDefault="003E0C77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478" w:type="dxa"/>
          </w:tcPr>
          <w:p w:rsidR="003E0C77" w:rsidRPr="006152CC" w:rsidRDefault="003E0C77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:rsidR="003E0C77" w:rsidRPr="006152CC" w:rsidRDefault="003E0C77">
      <w:pPr>
        <w:rPr>
          <w:rFonts w:ascii="Tahoma" w:hAnsi="Tahoma" w:cs="Tahoma"/>
          <w:sz w:val="22"/>
          <w:szCs w:val="22"/>
        </w:rPr>
      </w:pPr>
    </w:p>
    <w:p w:rsidR="003E0C77" w:rsidRPr="006152CC" w:rsidRDefault="003E0C77">
      <w:pPr>
        <w:rPr>
          <w:rFonts w:ascii="Tahoma" w:hAnsi="Tahoma" w:cs="Tahoma"/>
          <w:sz w:val="22"/>
          <w:szCs w:val="22"/>
        </w:rPr>
      </w:pPr>
    </w:p>
    <w:p w:rsidR="003E0C77" w:rsidRPr="006152CC" w:rsidRDefault="003E0C77">
      <w:pPr>
        <w:rPr>
          <w:rFonts w:ascii="Tahoma" w:hAnsi="Tahoma" w:cs="Tahoma"/>
          <w:sz w:val="22"/>
          <w:szCs w:val="22"/>
        </w:rPr>
      </w:pPr>
    </w:p>
    <w:p w:rsidR="003E0C77" w:rsidRPr="006152CC" w:rsidRDefault="003E0C77">
      <w:pPr>
        <w:rPr>
          <w:rFonts w:ascii="Tahoma" w:hAnsi="Tahoma" w:cs="Tahoma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45"/>
      </w:tblGrid>
      <w:tr w:rsidR="003E0C77" w:rsidRPr="006152CC">
        <w:tc>
          <w:tcPr>
            <w:tcW w:w="10345" w:type="dxa"/>
          </w:tcPr>
          <w:p w:rsidR="003E0C77" w:rsidRPr="006152CC" w:rsidRDefault="003E0C77">
            <w:pPr>
              <w:spacing w:before="60" w:after="60"/>
              <w:rPr>
                <w:rFonts w:ascii="Tahoma" w:hAnsi="Tahoma" w:cs="Tahoma"/>
                <w:b/>
                <w:sz w:val="22"/>
                <w:szCs w:val="22"/>
              </w:rPr>
            </w:pPr>
            <w:r w:rsidRPr="006152CC">
              <w:rPr>
                <w:rFonts w:ascii="Tahoma" w:hAnsi="Tahoma" w:cs="Tahoma"/>
                <w:b/>
                <w:sz w:val="22"/>
                <w:szCs w:val="22"/>
              </w:rPr>
              <w:t>Descrizione di eventuali interventi di mitigazione acustica previsti</w:t>
            </w:r>
          </w:p>
        </w:tc>
      </w:tr>
      <w:tr w:rsidR="003E0C77" w:rsidRPr="006152CC">
        <w:tc>
          <w:tcPr>
            <w:tcW w:w="10345" w:type="dxa"/>
          </w:tcPr>
          <w:p w:rsidR="003E0C77" w:rsidRPr="006152CC" w:rsidRDefault="003E0C77">
            <w:pPr>
              <w:rPr>
                <w:rFonts w:ascii="Tahoma" w:hAnsi="Tahoma" w:cs="Tahoma"/>
                <w:sz w:val="22"/>
                <w:szCs w:val="22"/>
              </w:rPr>
            </w:pPr>
          </w:p>
          <w:p w:rsidR="003E0C77" w:rsidRPr="006152CC" w:rsidRDefault="003E0C77">
            <w:pPr>
              <w:rPr>
                <w:rFonts w:ascii="Tahoma" w:hAnsi="Tahoma" w:cs="Tahoma"/>
                <w:sz w:val="22"/>
                <w:szCs w:val="22"/>
              </w:rPr>
            </w:pPr>
          </w:p>
          <w:p w:rsidR="003E0C77" w:rsidRPr="006152CC" w:rsidRDefault="003E0C77">
            <w:pPr>
              <w:rPr>
                <w:rFonts w:ascii="Tahoma" w:hAnsi="Tahoma" w:cs="Tahoma"/>
                <w:sz w:val="22"/>
                <w:szCs w:val="22"/>
              </w:rPr>
            </w:pPr>
          </w:p>
          <w:p w:rsidR="003E0C77" w:rsidRPr="006152CC" w:rsidRDefault="003E0C77">
            <w:pPr>
              <w:rPr>
                <w:rFonts w:ascii="Tahoma" w:hAnsi="Tahoma" w:cs="Tahoma"/>
                <w:sz w:val="22"/>
                <w:szCs w:val="22"/>
              </w:rPr>
            </w:pPr>
          </w:p>
          <w:p w:rsidR="003E0C77" w:rsidRPr="006152CC" w:rsidRDefault="003E0C77">
            <w:pPr>
              <w:rPr>
                <w:rFonts w:ascii="Tahoma" w:hAnsi="Tahoma" w:cs="Tahoma"/>
                <w:sz w:val="22"/>
                <w:szCs w:val="22"/>
              </w:rPr>
            </w:pPr>
          </w:p>
          <w:p w:rsidR="003E0C77" w:rsidRPr="006152CC" w:rsidRDefault="003E0C77">
            <w:pPr>
              <w:rPr>
                <w:rFonts w:ascii="Tahoma" w:hAnsi="Tahoma" w:cs="Tahoma"/>
                <w:sz w:val="22"/>
                <w:szCs w:val="22"/>
              </w:rPr>
            </w:pPr>
          </w:p>
          <w:p w:rsidR="003E0C77" w:rsidRPr="006152CC" w:rsidRDefault="003E0C77">
            <w:pPr>
              <w:rPr>
                <w:rFonts w:ascii="Tahoma" w:hAnsi="Tahoma" w:cs="Tahoma"/>
                <w:sz w:val="22"/>
                <w:szCs w:val="22"/>
              </w:rPr>
            </w:pPr>
          </w:p>
          <w:p w:rsidR="003E0C77" w:rsidRPr="006152CC" w:rsidRDefault="003E0C77">
            <w:pPr>
              <w:rPr>
                <w:rFonts w:ascii="Tahoma" w:hAnsi="Tahoma" w:cs="Tahoma"/>
                <w:sz w:val="22"/>
                <w:szCs w:val="22"/>
              </w:rPr>
            </w:pPr>
          </w:p>
          <w:p w:rsidR="003E0C77" w:rsidRPr="006152CC" w:rsidRDefault="003E0C77">
            <w:pPr>
              <w:rPr>
                <w:rFonts w:ascii="Tahoma" w:hAnsi="Tahoma" w:cs="Tahoma"/>
                <w:sz w:val="22"/>
                <w:szCs w:val="22"/>
              </w:rPr>
            </w:pPr>
          </w:p>
          <w:p w:rsidR="003E0C77" w:rsidRPr="006152CC" w:rsidRDefault="003E0C77">
            <w:pPr>
              <w:rPr>
                <w:rFonts w:ascii="Tahoma" w:hAnsi="Tahoma" w:cs="Tahoma"/>
                <w:sz w:val="22"/>
                <w:szCs w:val="22"/>
              </w:rPr>
            </w:pPr>
          </w:p>
          <w:p w:rsidR="003E0C77" w:rsidRPr="006152CC" w:rsidRDefault="003E0C77">
            <w:pPr>
              <w:rPr>
                <w:rFonts w:ascii="Tahoma" w:hAnsi="Tahoma" w:cs="Tahoma"/>
                <w:sz w:val="22"/>
                <w:szCs w:val="22"/>
              </w:rPr>
            </w:pPr>
          </w:p>
          <w:p w:rsidR="003E0C77" w:rsidRPr="006152CC" w:rsidRDefault="003E0C77">
            <w:pPr>
              <w:rPr>
                <w:rFonts w:ascii="Tahoma" w:hAnsi="Tahoma" w:cs="Tahoma"/>
                <w:sz w:val="22"/>
                <w:szCs w:val="22"/>
              </w:rPr>
            </w:pPr>
          </w:p>
          <w:p w:rsidR="003E0C77" w:rsidRPr="006152CC" w:rsidRDefault="003E0C77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:rsidR="003E0C77" w:rsidRPr="006152CC" w:rsidRDefault="003E0C77">
      <w:pPr>
        <w:rPr>
          <w:rFonts w:ascii="Tahoma" w:hAnsi="Tahoma" w:cs="Tahoma"/>
          <w:sz w:val="22"/>
          <w:szCs w:val="22"/>
        </w:rPr>
      </w:pPr>
    </w:p>
    <w:p w:rsidR="003E0C77" w:rsidRPr="006152CC" w:rsidRDefault="003E0C77">
      <w:pPr>
        <w:rPr>
          <w:rFonts w:ascii="Tahoma" w:hAnsi="Tahoma" w:cs="Tahoma"/>
          <w:sz w:val="22"/>
          <w:szCs w:val="22"/>
        </w:rPr>
      </w:pPr>
    </w:p>
    <w:p w:rsidR="003E0C77" w:rsidRDefault="003E0C77"/>
    <w:sectPr w:rsidR="003E0C7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567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3A4E" w:rsidRDefault="002A3A4E">
      <w:r>
        <w:separator/>
      </w:r>
    </w:p>
  </w:endnote>
  <w:endnote w:type="continuationSeparator" w:id="0">
    <w:p w:rsidR="002A3A4E" w:rsidRDefault="002A3A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utch SWA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52CC" w:rsidRDefault="006152CC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6152CC" w:rsidRDefault="006152CC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52CC" w:rsidRDefault="006152CC">
    <w:pPr>
      <w:pStyle w:val="Pidipagina"/>
      <w:framePr w:wrap="around" w:vAnchor="text" w:hAnchor="margin" w:xAlign="right" w:y="1"/>
      <w:rPr>
        <w:rStyle w:val="Numeropagina"/>
        <w:rFonts w:ascii="Tahoma" w:hAnsi="Tahoma" w:cs="Tahoma"/>
        <w:sz w:val="18"/>
      </w:rPr>
    </w:pPr>
    <w:r>
      <w:rPr>
        <w:rStyle w:val="Numeropagina"/>
        <w:rFonts w:ascii="Tahoma" w:hAnsi="Tahoma" w:cs="Tahoma"/>
        <w:sz w:val="18"/>
      </w:rPr>
      <w:fldChar w:fldCharType="begin"/>
    </w:r>
    <w:r>
      <w:rPr>
        <w:rStyle w:val="Numeropagina"/>
        <w:rFonts w:ascii="Tahoma" w:hAnsi="Tahoma" w:cs="Tahoma"/>
        <w:sz w:val="18"/>
      </w:rPr>
      <w:instrText xml:space="preserve">PAGE  </w:instrText>
    </w:r>
    <w:r>
      <w:rPr>
        <w:rStyle w:val="Numeropagina"/>
        <w:rFonts w:ascii="Tahoma" w:hAnsi="Tahoma" w:cs="Tahoma"/>
        <w:sz w:val="18"/>
      </w:rPr>
      <w:fldChar w:fldCharType="separate"/>
    </w:r>
    <w:r w:rsidR="00B77DE6">
      <w:rPr>
        <w:rStyle w:val="Numeropagina"/>
        <w:rFonts w:ascii="Tahoma" w:hAnsi="Tahoma" w:cs="Tahoma"/>
        <w:noProof/>
        <w:sz w:val="18"/>
      </w:rPr>
      <w:t>1</w:t>
    </w:r>
    <w:r>
      <w:rPr>
        <w:rStyle w:val="Numeropagina"/>
        <w:rFonts w:ascii="Tahoma" w:hAnsi="Tahoma" w:cs="Tahoma"/>
        <w:sz w:val="18"/>
      </w:rPr>
      <w:fldChar w:fldCharType="end"/>
    </w:r>
    <w:r>
      <w:rPr>
        <w:rStyle w:val="Numeropagina"/>
        <w:rFonts w:ascii="Tahoma" w:hAnsi="Tahoma" w:cs="Tahoma"/>
        <w:sz w:val="18"/>
      </w:rPr>
      <w:t>/</w:t>
    </w:r>
    <w:r>
      <w:rPr>
        <w:rStyle w:val="Numeropagina"/>
        <w:rFonts w:ascii="Tahoma" w:hAnsi="Tahoma" w:cs="Tahoma"/>
        <w:sz w:val="18"/>
      </w:rPr>
      <w:fldChar w:fldCharType="begin"/>
    </w:r>
    <w:r>
      <w:rPr>
        <w:rStyle w:val="Numeropagina"/>
        <w:rFonts w:ascii="Tahoma" w:hAnsi="Tahoma" w:cs="Tahoma"/>
        <w:sz w:val="18"/>
      </w:rPr>
      <w:instrText xml:space="preserve"> NUMPAGES </w:instrText>
    </w:r>
    <w:r>
      <w:rPr>
        <w:rStyle w:val="Numeropagina"/>
        <w:rFonts w:ascii="Tahoma" w:hAnsi="Tahoma" w:cs="Tahoma"/>
        <w:sz w:val="18"/>
      </w:rPr>
      <w:fldChar w:fldCharType="separate"/>
    </w:r>
    <w:r w:rsidR="00B77DE6">
      <w:rPr>
        <w:rStyle w:val="Numeropagina"/>
        <w:rFonts w:ascii="Tahoma" w:hAnsi="Tahoma" w:cs="Tahoma"/>
        <w:noProof/>
        <w:sz w:val="18"/>
      </w:rPr>
      <w:t>3</w:t>
    </w:r>
    <w:r>
      <w:rPr>
        <w:rStyle w:val="Numeropagina"/>
        <w:rFonts w:ascii="Tahoma" w:hAnsi="Tahoma" w:cs="Tahoma"/>
        <w:sz w:val="18"/>
      </w:rPr>
      <w:fldChar w:fldCharType="end"/>
    </w:r>
  </w:p>
  <w:p w:rsidR="006152CC" w:rsidRDefault="006152CC">
    <w:pPr>
      <w:pStyle w:val="Pidipagin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2471" w:rsidRDefault="00952471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3A4E" w:rsidRDefault="002A3A4E">
      <w:r>
        <w:separator/>
      </w:r>
    </w:p>
  </w:footnote>
  <w:footnote w:type="continuationSeparator" w:id="0">
    <w:p w:rsidR="002A3A4E" w:rsidRDefault="002A3A4E">
      <w:r>
        <w:continuationSeparator/>
      </w:r>
    </w:p>
  </w:footnote>
  <w:footnote w:id="1">
    <w:p w:rsidR="006152CC" w:rsidRPr="006152CC" w:rsidRDefault="006152CC" w:rsidP="006152CC">
      <w:pPr>
        <w:pStyle w:val="Testonotaapidipagina"/>
        <w:spacing w:line="240" w:lineRule="auto"/>
        <w:ind w:right="567"/>
        <w:rPr>
          <w:rFonts w:ascii="Tahoma" w:hAnsi="Tahoma" w:cs="Tahoma"/>
          <w:sz w:val="18"/>
          <w:szCs w:val="18"/>
        </w:rPr>
      </w:pPr>
      <w:r>
        <w:rPr>
          <w:rStyle w:val="Rimandonotaapidipagina"/>
        </w:rPr>
        <w:footnoteRef/>
      </w:r>
      <w:r>
        <w:t xml:space="preserve"> </w:t>
      </w:r>
      <w:r w:rsidRPr="006152CC">
        <w:rPr>
          <w:rFonts w:ascii="Tahoma" w:hAnsi="Tahoma" w:cs="Tahoma"/>
          <w:sz w:val="18"/>
          <w:szCs w:val="18"/>
        </w:rPr>
        <w:t>L’indicazione della classe acustica  deve tenere conto della classificazione acustica adottata dal Comune ove è localizzato il Complesso: Classe I, Classe II, Classe III, Classe IV, Classe V, Classe VI. In caso di mancata adozione della classificazione, occorre fare riferimento alla classificazione di cui all'art.6 del  DPCM 1/3/1991.</w:t>
      </w:r>
    </w:p>
  </w:footnote>
  <w:footnote w:id="2">
    <w:p w:rsidR="006152CC" w:rsidRPr="006152CC" w:rsidRDefault="006152CC" w:rsidP="006152CC">
      <w:pPr>
        <w:pStyle w:val="Testonotaapidipagina"/>
        <w:ind w:right="567"/>
        <w:rPr>
          <w:rFonts w:ascii="Tahoma" w:hAnsi="Tahoma" w:cs="Tahoma"/>
          <w:sz w:val="18"/>
          <w:szCs w:val="18"/>
        </w:rPr>
      </w:pPr>
      <w:r w:rsidRPr="006152CC">
        <w:rPr>
          <w:rStyle w:val="Rimandonotaapidipagina"/>
          <w:rFonts w:ascii="Tahoma" w:hAnsi="Tahoma" w:cs="Tahoma"/>
          <w:sz w:val="18"/>
          <w:szCs w:val="18"/>
        </w:rPr>
        <w:footnoteRef/>
      </w:r>
      <w:r w:rsidRPr="006152CC">
        <w:rPr>
          <w:rFonts w:ascii="Tahoma" w:hAnsi="Tahoma" w:cs="Tahoma"/>
          <w:sz w:val="18"/>
          <w:szCs w:val="18"/>
        </w:rPr>
        <w:t xml:space="preserve"> Vedere nota precedente.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2471" w:rsidRDefault="00952471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27"/>
      <w:gridCol w:w="8218"/>
    </w:tblGrid>
    <w:tr w:rsidR="006152CC">
      <w:tblPrEx>
        <w:tblCellMar>
          <w:top w:w="0" w:type="dxa"/>
          <w:bottom w:w="0" w:type="dxa"/>
        </w:tblCellMar>
      </w:tblPrEx>
      <w:tc>
        <w:tcPr>
          <w:tcW w:w="2127" w:type="dxa"/>
          <w:vAlign w:val="center"/>
        </w:tcPr>
        <w:p w:rsidR="006152CC" w:rsidRDefault="006152CC" w:rsidP="008C02C4">
          <w:pPr>
            <w:pStyle w:val="Titolo3"/>
            <w:jc w:val="center"/>
            <w:rPr>
              <w:rFonts w:ascii="Tahoma" w:hAnsi="Tahoma" w:cs="Tahoma"/>
            </w:rPr>
          </w:pPr>
          <w:r>
            <w:rPr>
              <w:rFonts w:ascii="Tahoma" w:hAnsi="Tahoma" w:cs="Tahoma"/>
            </w:rPr>
            <w:t xml:space="preserve">SCHEDA   </w:t>
          </w:r>
          <w:r w:rsidR="008C02C4">
            <w:rPr>
              <w:rFonts w:ascii="Tahoma" w:hAnsi="Tahoma" w:cs="Tahoma"/>
            </w:rPr>
            <w:t>R</w:t>
          </w:r>
        </w:p>
      </w:tc>
      <w:tc>
        <w:tcPr>
          <w:tcW w:w="8218" w:type="dxa"/>
          <w:vAlign w:val="center"/>
        </w:tcPr>
        <w:p w:rsidR="006152CC" w:rsidRDefault="008C02C4" w:rsidP="00952471">
          <w:pPr>
            <w:pStyle w:val="Titolo3"/>
            <w:jc w:val="center"/>
            <w:rPr>
              <w:rFonts w:ascii="Tahoma" w:hAnsi="Tahoma" w:cs="Tahoma"/>
            </w:rPr>
          </w:pPr>
          <w:r>
            <w:rPr>
              <w:rFonts w:ascii="Tahoma" w:hAnsi="Tahoma" w:cs="Tahoma"/>
            </w:rPr>
            <w:t>DATI IMPATTO DELL’IMPIANTO</w:t>
          </w:r>
          <w:r w:rsidR="00952471">
            <w:rPr>
              <w:rFonts w:ascii="Tahoma" w:hAnsi="Tahoma" w:cs="Tahoma"/>
            </w:rPr>
            <w:t xml:space="preserve"> - RUMORE</w:t>
          </w:r>
        </w:p>
      </w:tc>
    </w:tr>
  </w:tbl>
  <w:p w:rsidR="006152CC" w:rsidRDefault="006152CC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2471" w:rsidRDefault="00952471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87"/>
  <w:drawingGridVerticalSpacing w:val="127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5248"/>
    <w:rsid w:val="000D5435"/>
    <w:rsid w:val="002A3A4E"/>
    <w:rsid w:val="003E0C77"/>
    <w:rsid w:val="005F5A95"/>
    <w:rsid w:val="006152CC"/>
    <w:rsid w:val="006F7645"/>
    <w:rsid w:val="007F0FE6"/>
    <w:rsid w:val="008C02C4"/>
    <w:rsid w:val="00952471"/>
    <w:rsid w:val="009F5248"/>
    <w:rsid w:val="00AD5F2C"/>
    <w:rsid w:val="00B754CE"/>
    <w:rsid w:val="00B77DE6"/>
    <w:rsid w:val="00F34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8EB44B3C-BDDF-47B2-A2CC-60018D655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152CC"/>
    <w:rPr>
      <w:rFonts w:ascii="Arial" w:hAnsi="Arial"/>
      <w:sz w:val="24"/>
    </w:rPr>
  </w:style>
  <w:style w:type="paragraph" w:styleId="Titolo1">
    <w:name w:val="heading 1"/>
    <w:basedOn w:val="Normale"/>
    <w:next w:val="Normale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olo3">
    <w:name w:val="heading 3"/>
    <w:basedOn w:val="Normale"/>
    <w:next w:val="Normale"/>
    <w:qFormat/>
    <w:pPr>
      <w:keepNext/>
      <w:jc w:val="both"/>
      <w:outlineLvl w:val="2"/>
    </w:pPr>
    <w:rPr>
      <w:rFonts w:ascii="Times New Roman" w:hAnsi="Times New Roman"/>
      <w:b/>
      <w:caps/>
      <w:sz w:val="28"/>
      <w:szCs w:val="24"/>
    </w:rPr>
  </w:style>
  <w:style w:type="paragraph" w:styleId="Titolo4">
    <w:name w:val="heading 4"/>
    <w:basedOn w:val="Normale"/>
    <w:next w:val="Normale"/>
    <w:qFormat/>
    <w:pPr>
      <w:keepNext/>
      <w:jc w:val="both"/>
      <w:outlineLvl w:val="3"/>
    </w:pPr>
    <w:rPr>
      <w:rFonts w:ascii="CG Times" w:hAnsi="CG Times"/>
      <w:b/>
      <w:bCs/>
      <w:i/>
      <w:iCs/>
    </w:rPr>
  </w:style>
  <w:style w:type="paragraph" w:styleId="Titolo6">
    <w:name w:val="heading 6"/>
    <w:basedOn w:val="Normale"/>
    <w:next w:val="Normale"/>
    <w:qFormat/>
    <w:pPr>
      <w:keepNext/>
      <w:spacing w:line="312" w:lineRule="auto"/>
      <w:jc w:val="both"/>
      <w:outlineLvl w:val="5"/>
    </w:pPr>
    <w:rPr>
      <w:i/>
      <w:iCs/>
      <w:sz w:val="20"/>
      <w:szCs w:val="24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  <w:style w:type="paragraph" w:styleId="Corpotesto">
    <w:name w:val="Body Text"/>
    <w:basedOn w:val="Normale"/>
    <w:pPr>
      <w:spacing w:after="120"/>
    </w:pPr>
  </w:style>
  <w:style w:type="paragraph" w:styleId="Intestazione">
    <w:name w:val="header"/>
    <w:basedOn w:val="Normale"/>
    <w:pPr>
      <w:tabs>
        <w:tab w:val="center" w:pos="4819"/>
        <w:tab w:val="right" w:pos="9638"/>
      </w:tabs>
      <w:spacing w:before="60" w:after="60" w:line="312" w:lineRule="auto"/>
      <w:jc w:val="both"/>
    </w:pPr>
    <w:rPr>
      <w:rFonts w:cs="Arial"/>
      <w:sz w:val="20"/>
      <w:szCs w:val="24"/>
    </w:rPr>
  </w:style>
  <w:style w:type="character" w:styleId="Rimandonotaapidipagina">
    <w:name w:val="footnote reference"/>
    <w:semiHidden/>
    <w:rPr>
      <w:vertAlign w:val="superscript"/>
    </w:rPr>
  </w:style>
  <w:style w:type="paragraph" w:styleId="Testonotaapidipagina">
    <w:name w:val="footnote text"/>
    <w:basedOn w:val="Normale"/>
    <w:semiHidden/>
    <w:pPr>
      <w:overflowPunct w:val="0"/>
      <w:autoSpaceDE w:val="0"/>
      <w:autoSpaceDN w:val="0"/>
      <w:adjustRightInd w:val="0"/>
      <w:spacing w:line="312" w:lineRule="auto"/>
      <w:jc w:val="both"/>
      <w:textAlignment w:val="baseline"/>
    </w:pPr>
    <w:rPr>
      <w:rFonts w:cs="Dutch SWA"/>
      <w:bCs/>
      <w:sz w:val="20"/>
    </w:rPr>
  </w:style>
  <w:style w:type="paragraph" w:customStyle="1" w:styleId="TitoloTabelle">
    <w:name w:val="Titolo Tabelle"/>
    <w:basedOn w:val="Titolo1"/>
    <w:pPr>
      <w:spacing w:before="60"/>
      <w:jc w:val="center"/>
    </w:pPr>
    <w:rPr>
      <w:kern w:val="0"/>
      <w:sz w:val="20"/>
      <w:szCs w:val="24"/>
    </w:rPr>
  </w:style>
  <w:style w:type="paragraph" w:customStyle="1" w:styleId="Tabella">
    <w:name w:val="Tabella"/>
    <w:basedOn w:val="Normale"/>
    <w:pPr>
      <w:spacing w:before="60" w:after="60"/>
      <w:jc w:val="both"/>
    </w:pPr>
    <w:rPr>
      <w:rFonts w:cs="Arial"/>
      <w:sz w:val="20"/>
      <w:szCs w:val="24"/>
    </w:r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customStyle="1" w:styleId="testo">
    <w:name w:val="testo"/>
    <w:basedOn w:val="Normale"/>
    <w:pPr>
      <w:spacing w:line="320" w:lineRule="exact"/>
      <w:jc w:val="both"/>
    </w:pPr>
    <w:rPr>
      <w:rFonts w:ascii="Times New Roman" w:hAnsi="Times New Roman"/>
    </w:rPr>
  </w:style>
  <w:style w:type="character" w:styleId="Numeropagina">
    <w:name w:val="page number"/>
    <w:basedOn w:val="Carpredefinitoparagrafo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TABELLA E3</vt:lpstr>
    </vt:vector>
  </TitlesOfParts>
  <Company>ENVISTYSTEM</Company>
  <LinksUpToDate>false</LinksUpToDate>
  <CharactersWithSpaces>2107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TABELLA E3</dc:title>
  <dc:subject/>
  <dc:creator>ENVI4</dc:creator>
  <cp:keywords/>
  <dc:description/>
  <cp:lastModifiedBy>Rossi Flavio</cp:lastModifiedBy>
  <cp:revision>2</cp:revision>
  <cp:lastPrinted>2012-11-13T13:36:00Z</cp:lastPrinted>
  <dcterms:created xsi:type="dcterms:W3CDTF">2021-07-14T08:15:00Z</dcterms:created>
  <dcterms:modified xsi:type="dcterms:W3CDTF">2021-07-14T08:15:00Z</dcterms:modified>
</cp:coreProperties>
</file>